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87" w:rsidRDefault="00905213">
      <w:pPr>
        <w:spacing w:after="24" w:line="259" w:lineRule="auto"/>
        <w:ind w:left="0" w:firstLine="0"/>
      </w:pPr>
      <w:r>
        <w:t xml:space="preserve"> </w:t>
      </w:r>
    </w:p>
    <w:p w:rsidR="000B7D87" w:rsidRDefault="00905213">
      <w:pPr>
        <w:spacing w:after="24" w:line="259" w:lineRule="auto"/>
        <w:ind w:left="31" w:firstLine="0"/>
        <w:jc w:val="center"/>
      </w:pPr>
      <w:r>
        <w:t xml:space="preserve"> </w:t>
      </w:r>
    </w:p>
    <w:p w:rsidR="000B7D87" w:rsidRDefault="00DA5CA1">
      <w:pPr>
        <w:spacing w:after="21" w:line="259" w:lineRule="auto"/>
        <w:ind w:left="31" w:firstLine="0"/>
        <w:jc w:val="center"/>
      </w:pPr>
      <w:r>
        <w:rPr>
          <w:noProof/>
        </w:rPr>
        <w:drawing>
          <wp:inline distT="0" distB="0" distL="0" distR="0">
            <wp:extent cx="835660" cy="869950"/>
            <wp:effectExtent l="0" t="0" r="2540" b="635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5213">
        <w:t xml:space="preserve"> </w:t>
      </w:r>
    </w:p>
    <w:p w:rsidR="00DA5CA1" w:rsidRDefault="00DA5CA1" w:rsidP="00DA5CA1">
      <w:pPr>
        <w:spacing w:line="252" w:lineRule="auto"/>
        <w:ind w:left="-851"/>
        <w:jc w:val="center"/>
        <w:rPr>
          <w:rFonts w:eastAsia="Calibri"/>
          <w:b/>
          <w:color w:val="0000FF"/>
          <w:sz w:val="20"/>
          <w:szCs w:val="20"/>
        </w:rPr>
      </w:pPr>
      <w:r>
        <w:rPr>
          <w:rFonts w:eastAsia="Calibri"/>
        </w:rPr>
        <w:br w:type="textWrapping" w:clear="all"/>
      </w:r>
    </w:p>
    <w:p w:rsidR="00DA5CA1" w:rsidRDefault="00DA5CA1" w:rsidP="00DA5CA1">
      <w:pPr>
        <w:spacing w:line="252" w:lineRule="auto"/>
        <w:ind w:left="-851" w:right="-143"/>
        <w:jc w:val="center"/>
        <w:rPr>
          <w:rFonts w:eastAsia="Calibri"/>
          <w:b/>
          <w:color w:val="0000FF"/>
        </w:rPr>
      </w:pPr>
      <w:r>
        <w:rPr>
          <w:rFonts w:eastAsia="Calibri"/>
          <w:b/>
          <w:color w:val="0000FF"/>
        </w:rPr>
        <w:t>МИНИСТЕРСТВО ОБРАЗОВАНИЯ И НАУКИ</w:t>
      </w:r>
    </w:p>
    <w:p w:rsidR="00DA5CA1" w:rsidRDefault="00DA5CA1" w:rsidP="00DA5CA1">
      <w:pPr>
        <w:spacing w:line="252" w:lineRule="auto"/>
        <w:ind w:left="-851"/>
        <w:jc w:val="center"/>
        <w:rPr>
          <w:rFonts w:eastAsia="Calibri"/>
          <w:b/>
          <w:color w:val="0000FF"/>
        </w:rPr>
      </w:pPr>
      <w:r>
        <w:rPr>
          <w:rFonts w:eastAsia="Calibri"/>
          <w:b/>
          <w:color w:val="0000FF"/>
        </w:rPr>
        <w:t>РЕСПУБЛИКИ ДАГЕСТАН</w:t>
      </w:r>
    </w:p>
    <w:p w:rsidR="00DA5CA1" w:rsidRDefault="00DA5CA1" w:rsidP="00DA5CA1">
      <w:pPr>
        <w:spacing w:line="252" w:lineRule="auto"/>
        <w:ind w:left="-851"/>
        <w:jc w:val="center"/>
        <w:rPr>
          <w:rFonts w:eastAsia="Calibri"/>
          <w:color w:val="0000FF"/>
          <w:sz w:val="28"/>
          <w:szCs w:val="28"/>
        </w:rPr>
      </w:pPr>
      <w:r>
        <w:rPr>
          <w:rFonts w:eastAsia="Calibri"/>
          <w:color w:val="0000FF"/>
          <w:sz w:val="28"/>
          <w:szCs w:val="28"/>
        </w:rPr>
        <w:t>МБОУ «</w:t>
      </w:r>
      <w:proofErr w:type="spellStart"/>
      <w:r>
        <w:rPr>
          <w:rFonts w:eastAsia="Calibri"/>
          <w:color w:val="0000FF"/>
          <w:sz w:val="28"/>
          <w:szCs w:val="28"/>
        </w:rPr>
        <w:t>Кафыркумухская</w:t>
      </w:r>
      <w:proofErr w:type="spellEnd"/>
      <w:r>
        <w:rPr>
          <w:rFonts w:eastAsia="Calibri"/>
          <w:color w:val="0000FF"/>
          <w:sz w:val="28"/>
          <w:szCs w:val="28"/>
        </w:rPr>
        <w:t xml:space="preserve"> СОШ имени М. А. </w:t>
      </w:r>
      <w:proofErr w:type="spellStart"/>
      <w:r>
        <w:rPr>
          <w:rFonts w:eastAsia="Calibri"/>
          <w:color w:val="0000FF"/>
          <w:sz w:val="28"/>
          <w:szCs w:val="28"/>
        </w:rPr>
        <w:t>Алхлаева</w:t>
      </w:r>
      <w:proofErr w:type="spellEnd"/>
      <w:r>
        <w:rPr>
          <w:rFonts w:eastAsia="Calibri"/>
          <w:color w:val="0000FF"/>
          <w:sz w:val="28"/>
          <w:szCs w:val="28"/>
        </w:rPr>
        <w:t>»</w:t>
      </w:r>
    </w:p>
    <w:p w:rsidR="00DA5CA1" w:rsidRDefault="00DA5CA1" w:rsidP="00DA5CA1">
      <w:pPr>
        <w:spacing w:line="252" w:lineRule="auto"/>
        <w:ind w:left="-851"/>
        <w:rPr>
          <w:rFonts w:eastAsia="Calibri"/>
          <w:color w:val="0000FF"/>
          <w:sz w:val="20"/>
          <w:szCs w:val="20"/>
        </w:rPr>
      </w:pPr>
      <w:r>
        <w:rPr>
          <w:rFonts w:eastAsia="Calibri"/>
          <w:color w:val="0000FF"/>
          <w:sz w:val="20"/>
          <w:szCs w:val="20"/>
        </w:rPr>
        <w:t xml:space="preserve"> </w:t>
      </w:r>
      <w:r>
        <w:rPr>
          <w:rFonts w:eastAsia="Calibri"/>
          <w:color w:val="0000FF"/>
          <w:sz w:val="20"/>
          <w:szCs w:val="20"/>
        </w:rPr>
        <w:t xml:space="preserve">Россия Республика Дагестан                                                                                 </w:t>
      </w:r>
      <w:r>
        <w:rPr>
          <w:rFonts w:eastAsia="Calibri"/>
          <w:color w:val="0000FF"/>
          <w:sz w:val="20"/>
          <w:szCs w:val="20"/>
        </w:rPr>
        <w:t xml:space="preserve">                                                </w:t>
      </w:r>
      <w:r>
        <w:rPr>
          <w:rFonts w:eastAsia="Calibri"/>
          <w:color w:val="0000F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color w:val="0000FF"/>
          <w:sz w:val="20"/>
          <w:szCs w:val="20"/>
        </w:rPr>
        <w:t xml:space="preserve">                               </w:t>
      </w:r>
      <w:r>
        <w:rPr>
          <w:rFonts w:eastAsia="Calibri"/>
          <w:color w:val="0000FF"/>
          <w:sz w:val="20"/>
          <w:szCs w:val="20"/>
        </w:rPr>
        <w:t xml:space="preserve">Сайт: </w:t>
      </w:r>
      <w:proofErr w:type="spellStart"/>
      <w:r>
        <w:rPr>
          <w:rFonts w:eastAsia="Calibri"/>
          <w:color w:val="0000FF"/>
          <w:sz w:val="20"/>
          <w:szCs w:val="20"/>
          <w:lang w:val="en-US"/>
        </w:rPr>
        <w:t>htth</w:t>
      </w:r>
      <w:proofErr w:type="spellEnd"/>
      <w:r>
        <w:rPr>
          <w:rFonts w:eastAsia="Calibri"/>
          <w:color w:val="0000FF"/>
          <w:sz w:val="20"/>
          <w:szCs w:val="20"/>
        </w:rPr>
        <w:t>://</w:t>
      </w:r>
      <w:proofErr w:type="spellStart"/>
      <w:r>
        <w:rPr>
          <w:rFonts w:eastAsia="Calibri"/>
          <w:color w:val="0000FF"/>
          <w:sz w:val="20"/>
          <w:szCs w:val="20"/>
          <w:lang w:val="en-US"/>
        </w:rPr>
        <w:t>kafyr</w:t>
      </w:r>
      <w:proofErr w:type="spellEnd"/>
      <w:r>
        <w:rPr>
          <w:rFonts w:eastAsia="Calibri"/>
          <w:color w:val="0000FF"/>
          <w:sz w:val="20"/>
          <w:szCs w:val="20"/>
        </w:rPr>
        <w:t>.</w:t>
      </w:r>
      <w:proofErr w:type="spellStart"/>
      <w:r>
        <w:rPr>
          <w:rFonts w:eastAsia="Calibri"/>
          <w:color w:val="0000FF"/>
          <w:sz w:val="20"/>
          <w:szCs w:val="20"/>
          <w:lang w:val="en-US"/>
        </w:rPr>
        <w:t>dagestanchool</w:t>
      </w:r>
      <w:proofErr w:type="spellEnd"/>
      <w:r>
        <w:rPr>
          <w:rFonts w:eastAsia="Calibri"/>
          <w:color w:val="0000FF"/>
          <w:sz w:val="20"/>
          <w:szCs w:val="20"/>
        </w:rPr>
        <w:t>.</w:t>
      </w:r>
      <w:proofErr w:type="spellStart"/>
      <w:r>
        <w:rPr>
          <w:rFonts w:eastAsia="Calibri"/>
          <w:color w:val="0000FF"/>
          <w:sz w:val="20"/>
          <w:szCs w:val="20"/>
          <w:lang w:val="en-US"/>
        </w:rPr>
        <w:t>ru</w:t>
      </w:r>
      <w:proofErr w:type="spellEnd"/>
    </w:p>
    <w:p w:rsidR="00DA5CA1" w:rsidRDefault="00DA5CA1" w:rsidP="00DA5CA1">
      <w:pPr>
        <w:spacing w:line="252" w:lineRule="auto"/>
        <w:ind w:left="-851"/>
        <w:rPr>
          <w:rFonts w:eastAsia="Calibri"/>
          <w:color w:val="0000FF"/>
          <w:sz w:val="20"/>
          <w:szCs w:val="20"/>
        </w:rPr>
      </w:pPr>
      <w:r>
        <w:rPr>
          <w:rFonts w:eastAsia="Calibri"/>
          <w:color w:val="0000FF"/>
          <w:sz w:val="20"/>
          <w:szCs w:val="20"/>
        </w:rPr>
        <w:t>368214, Буйнакский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 89298723159</w:t>
      </w:r>
    </w:p>
    <w:p w:rsidR="00DA5CA1" w:rsidRDefault="00DA5CA1" w:rsidP="00DA5CA1">
      <w:pPr>
        <w:spacing w:line="252" w:lineRule="auto"/>
        <w:ind w:left="-851"/>
        <w:rPr>
          <w:rFonts w:eastAsia="Calibri"/>
          <w:b/>
          <w:color w:val="0000FF"/>
          <w:sz w:val="20"/>
          <w:szCs w:val="20"/>
        </w:rPr>
      </w:pPr>
      <w:r>
        <w:rPr>
          <w:rFonts w:eastAsia="Calibri"/>
          <w:color w:val="0000FF"/>
          <w:sz w:val="20"/>
          <w:szCs w:val="20"/>
        </w:rPr>
        <w:t xml:space="preserve">с. Н-Кумух, </w:t>
      </w:r>
      <w:proofErr w:type="spellStart"/>
      <w:r>
        <w:rPr>
          <w:rFonts w:eastAsia="Calibri"/>
          <w:color w:val="0000FF"/>
          <w:sz w:val="20"/>
          <w:szCs w:val="20"/>
        </w:rPr>
        <w:t>ул</w:t>
      </w:r>
      <w:proofErr w:type="gramStart"/>
      <w:r>
        <w:rPr>
          <w:rFonts w:eastAsia="Calibri"/>
          <w:color w:val="0000FF"/>
          <w:sz w:val="20"/>
          <w:szCs w:val="20"/>
        </w:rPr>
        <w:t>.Ш</w:t>
      </w:r>
      <w:proofErr w:type="gramEnd"/>
      <w:r>
        <w:rPr>
          <w:rFonts w:eastAsia="Calibri"/>
          <w:color w:val="0000FF"/>
          <w:sz w:val="20"/>
          <w:szCs w:val="20"/>
        </w:rPr>
        <w:t>кольная</w:t>
      </w:r>
      <w:proofErr w:type="spellEnd"/>
      <w:r>
        <w:rPr>
          <w:rFonts w:eastAsia="Calibri"/>
          <w:color w:val="0000FF"/>
          <w:sz w:val="20"/>
          <w:szCs w:val="20"/>
        </w:rPr>
        <w:t xml:space="preserve">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color w:val="0000FF"/>
          <w:sz w:val="20"/>
          <w:szCs w:val="20"/>
        </w:rPr>
        <w:t xml:space="preserve">  </w:t>
      </w:r>
      <w:r>
        <w:rPr>
          <w:rFonts w:eastAsia="Calibri"/>
          <w:color w:val="0000FF"/>
          <w:sz w:val="20"/>
          <w:szCs w:val="20"/>
        </w:rPr>
        <w:t xml:space="preserve">       Почта: </w:t>
      </w:r>
      <w:proofErr w:type="spellStart"/>
      <w:r>
        <w:rPr>
          <w:rFonts w:eastAsia="Calibri"/>
          <w:color w:val="0000FF"/>
          <w:sz w:val="20"/>
          <w:szCs w:val="20"/>
          <w:lang w:val="en-US"/>
        </w:rPr>
        <w:t>Kafyrkumukhskaya</w:t>
      </w:r>
      <w:proofErr w:type="spellEnd"/>
      <w:r>
        <w:rPr>
          <w:rFonts w:eastAsia="Calibri"/>
          <w:color w:val="0000FF"/>
          <w:sz w:val="20"/>
          <w:szCs w:val="20"/>
        </w:rPr>
        <w:t>.</w:t>
      </w:r>
      <w:proofErr w:type="spellStart"/>
      <w:r>
        <w:rPr>
          <w:rFonts w:eastAsia="Calibri"/>
          <w:color w:val="0000FF"/>
          <w:sz w:val="20"/>
          <w:szCs w:val="20"/>
          <w:lang w:val="en-US"/>
        </w:rPr>
        <w:t>shkola</w:t>
      </w:r>
      <w:proofErr w:type="spellEnd"/>
      <w:r>
        <w:rPr>
          <w:rFonts w:eastAsia="Calibri"/>
          <w:color w:val="0000FF"/>
          <w:sz w:val="20"/>
          <w:szCs w:val="20"/>
        </w:rPr>
        <w:t>@</w:t>
      </w:r>
      <w:r>
        <w:rPr>
          <w:rFonts w:eastAsia="Calibri"/>
          <w:color w:val="0000FF"/>
          <w:sz w:val="20"/>
          <w:szCs w:val="20"/>
          <w:lang w:val="en-US"/>
        </w:rPr>
        <w:t>mail</w:t>
      </w:r>
      <w:r>
        <w:rPr>
          <w:rFonts w:eastAsia="Calibri"/>
          <w:color w:val="0000FF"/>
          <w:sz w:val="20"/>
          <w:szCs w:val="20"/>
        </w:rPr>
        <w:t>.</w:t>
      </w:r>
      <w:proofErr w:type="spellStart"/>
      <w:r>
        <w:rPr>
          <w:rFonts w:eastAsia="Calibri"/>
          <w:color w:val="0000FF"/>
          <w:sz w:val="20"/>
          <w:szCs w:val="20"/>
          <w:lang w:val="en-US"/>
        </w:rPr>
        <w:t>ru</w:t>
      </w:r>
      <w:proofErr w:type="spellEnd"/>
    </w:p>
    <w:p w:rsidR="00DA5CA1" w:rsidRPr="00504EAD" w:rsidRDefault="00DA5CA1" w:rsidP="00DA5CA1">
      <w:pPr>
        <w:spacing w:line="360" w:lineRule="auto"/>
        <w:jc w:val="center"/>
        <w:rPr>
          <w:rFonts w:eastAsia="Calibri"/>
          <w:b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AC9DDF7" wp14:editId="0D553628">
                <wp:simplePos x="0" y="0"/>
                <wp:positionH relativeFrom="column">
                  <wp:posOffset>-28575</wp:posOffset>
                </wp:positionH>
                <wp:positionV relativeFrom="paragraph">
                  <wp:posOffset>123825</wp:posOffset>
                </wp:positionV>
                <wp:extent cx="17364075" cy="19050"/>
                <wp:effectExtent l="19050" t="19050" r="952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64075" cy="190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25pt,9.75pt" to="13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" strokecolor="blue" strokeweight="3pt"/>
            </w:pict>
          </mc:Fallback>
        </mc:AlternateContent>
      </w:r>
    </w:p>
    <w:p w:rsidR="00DA5CA1" w:rsidRPr="008822DD" w:rsidRDefault="00DA5CA1" w:rsidP="00DA5CA1">
      <w:pPr>
        <w:jc w:val="center"/>
        <w:rPr>
          <w:b/>
          <w:sz w:val="28"/>
          <w:szCs w:val="28"/>
        </w:rPr>
      </w:pPr>
      <w:r w:rsidRPr="008822DD">
        <w:rPr>
          <w:b/>
          <w:sz w:val="28"/>
          <w:szCs w:val="28"/>
        </w:rPr>
        <w:t>Информация</w:t>
      </w:r>
    </w:p>
    <w:p w:rsidR="000B7D87" w:rsidRDefault="00905213">
      <w:pPr>
        <w:spacing w:after="24" w:line="259" w:lineRule="auto"/>
        <w:ind w:left="31" w:firstLine="0"/>
        <w:jc w:val="center"/>
      </w:pPr>
      <w:r>
        <w:t xml:space="preserve"> </w:t>
      </w:r>
    </w:p>
    <w:p w:rsidR="000B7D87" w:rsidRDefault="00905213">
      <w:pPr>
        <w:spacing w:after="12" w:line="269" w:lineRule="auto"/>
        <w:ind w:left="4274" w:right="4243" w:firstLine="0"/>
        <w:jc w:val="center"/>
      </w:pPr>
      <w:r>
        <w:t xml:space="preserve">Дорожная карта </w:t>
      </w:r>
    </w:p>
    <w:p w:rsidR="000B7D87" w:rsidRDefault="00905213">
      <w:pPr>
        <w:spacing w:after="12" w:line="269" w:lineRule="auto"/>
        <w:ind w:left="4433" w:right="4178" w:hanging="159"/>
        <w:jc w:val="center"/>
      </w:pPr>
      <w:r>
        <w:t xml:space="preserve">по реализации проекта «Школа </w:t>
      </w:r>
      <w:proofErr w:type="spellStart"/>
      <w:r>
        <w:t>Минпросвещения</w:t>
      </w:r>
      <w:proofErr w:type="spellEnd"/>
      <w:r>
        <w:t xml:space="preserve"> России» в МБОУ «</w:t>
      </w:r>
      <w:proofErr w:type="spellStart"/>
      <w:r>
        <w:t>Кафыркумухская</w:t>
      </w:r>
      <w:proofErr w:type="spellEnd"/>
      <w:r>
        <w:t xml:space="preserve"> СОШ » имени </w:t>
      </w:r>
      <w:proofErr w:type="spellStart"/>
      <w:r>
        <w:t>М.А.Алхлаева</w:t>
      </w:r>
      <w:proofErr w:type="spellEnd"/>
      <w:r>
        <w:t xml:space="preserve"> в 2024-2025 учебном году </w:t>
      </w:r>
    </w:p>
    <w:p w:rsidR="000B7D87" w:rsidRDefault="00905213">
      <w:pPr>
        <w:spacing w:after="14" w:line="259" w:lineRule="auto"/>
        <w:ind w:left="0" w:firstLine="0"/>
      </w:pPr>
      <w:r>
        <w:t xml:space="preserve"> </w:t>
      </w:r>
    </w:p>
    <w:p w:rsidR="000B7D87" w:rsidRDefault="00905213">
      <w:pPr>
        <w:ind w:left="-5"/>
      </w:pPr>
      <w:r>
        <w:t xml:space="preserve">Цель: Создание единого открытого, безопасного, инновационного, </w:t>
      </w:r>
      <w:proofErr w:type="spellStart"/>
      <w:r>
        <w:t>высококонкурентного</w:t>
      </w:r>
      <w:proofErr w:type="spellEnd"/>
      <w:r>
        <w:t xml:space="preserve"> образовательного пространства и равных условий для развития различных форм детской одаренности, воспитание и образование духовно - нравственной, гармонично развитой, успешной личности обучающегося в соответствии с потребностями семьи, общества и ребенка. </w:t>
      </w:r>
    </w:p>
    <w:p w:rsidR="000B7D87" w:rsidRDefault="00905213">
      <w:pPr>
        <w:spacing w:after="21" w:line="259" w:lineRule="auto"/>
        <w:ind w:left="0" w:firstLine="0"/>
      </w:pPr>
      <w:r>
        <w:t xml:space="preserve"> </w:t>
      </w:r>
    </w:p>
    <w:p w:rsidR="000B7D87" w:rsidRDefault="00905213">
      <w:pPr>
        <w:spacing w:after="14" w:line="259" w:lineRule="auto"/>
        <w:ind w:left="0" w:firstLine="0"/>
      </w:pPr>
      <w:r>
        <w:t xml:space="preserve">Задачи: </w:t>
      </w:r>
    </w:p>
    <w:p w:rsidR="000B7D87" w:rsidRDefault="00905213">
      <w:pPr>
        <w:numPr>
          <w:ilvl w:val="0"/>
          <w:numId w:val="1"/>
        </w:numPr>
        <w:ind w:hanging="240"/>
      </w:pPr>
      <w:r>
        <w:t xml:space="preserve">Проведение самодиагностики образовательной организации, определение уровня соответствия модели «Школа </w:t>
      </w:r>
      <w:proofErr w:type="spellStart"/>
      <w:r>
        <w:t>Минпросвещения</w:t>
      </w:r>
      <w:proofErr w:type="spellEnd"/>
      <w:r>
        <w:t xml:space="preserve"> России». </w:t>
      </w:r>
    </w:p>
    <w:p w:rsidR="000B7D87" w:rsidRDefault="00905213">
      <w:pPr>
        <w:numPr>
          <w:ilvl w:val="0"/>
          <w:numId w:val="1"/>
        </w:numPr>
        <w:ind w:hanging="240"/>
      </w:pPr>
      <w:r>
        <w:t xml:space="preserve">Проведение управленческого анализа и проектирования условий перехода на следующий уровень соответствия модели «Школа </w:t>
      </w:r>
      <w:proofErr w:type="spellStart"/>
      <w:r>
        <w:t>Минпросвещения</w:t>
      </w:r>
      <w:proofErr w:type="spellEnd"/>
      <w:r>
        <w:t xml:space="preserve"> России». </w:t>
      </w:r>
    </w:p>
    <w:p w:rsidR="000B7D87" w:rsidRDefault="00905213">
      <w:pPr>
        <w:numPr>
          <w:ilvl w:val="0"/>
          <w:numId w:val="1"/>
        </w:numPr>
        <w:ind w:hanging="240"/>
      </w:pPr>
      <w:r>
        <w:t>Выбор управленческого трека развития ОО: модель «Школа одаренного ребенка». Создание и реализация модели, обеспечивающей возможности всестороннего гармоничного развития личности, принимающей российские традиционные духовно-нравственные и гражданско</w:t>
      </w:r>
      <w:r w:rsidR="00F26CC2">
        <w:t>-</w:t>
      </w:r>
      <w:r>
        <w:t xml:space="preserve">патриотические ценности, соответствующие культурному наследию России и социальным нормам поведения. </w:t>
      </w:r>
    </w:p>
    <w:p w:rsidR="000B7D87" w:rsidRDefault="00905213">
      <w:pPr>
        <w:numPr>
          <w:ilvl w:val="0"/>
          <w:numId w:val="1"/>
        </w:numPr>
        <w:ind w:hanging="240"/>
      </w:pPr>
      <w:r>
        <w:t xml:space="preserve">Повышение конкурентоспособности образования посредством обновления содержания и технологий преподавания общеобразовательных программ;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Школы, а также за счет обновления материально-технической базы Школы. </w:t>
      </w:r>
    </w:p>
    <w:p w:rsidR="000B7D87" w:rsidRDefault="00905213">
      <w:pPr>
        <w:numPr>
          <w:ilvl w:val="0"/>
          <w:numId w:val="1"/>
        </w:numPr>
        <w:ind w:hanging="240"/>
      </w:pPr>
      <w:r>
        <w:t xml:space="preserve">Разработка шагов по переходу на следующий уровень развития соответствия модели «Школа </w:t>
      </w:r>
      <w:proofErr w:type="spellStart"/>
      <w:r>
        <w:t>Минпросвещения</w:t>
      </w:r>
      <w:proofErr w:type="spellEnd"/>
      <w:r>
        <w:t xml:space="preserve"> России». </w:t>
      </w:r>
    </w:p>
    <w:p w:rsidR="000B7D87" w:rsidRDefault="00905213">
      <w:pPr>
        <w:numPr>
          <w:ilvl w:val="0"/>
          <w:numId w:val="1"/>
        </w:numPr>
        <w:ind w:hanging="240"/>
      </w:pPr>
      <w:r>
        <w:t xml:space="preserve">Построение персонифицированной системы профессионального развития педагогов и руководителей, с целью повышения образовательных результатов, непрерывного характера профессионально-личностного развития педагогических кадров путём внедрения системы профессионального роста педагогических работников. </w:t>
      </w:r>
    </w:p>
    <w:p w:rsidR="000B7D87" w:rsidRDefault="00905213">
      <w:pPr>
        <w:numPr>
          <w:ilvl w:val="0"/>
          <w:numId w:val="1"/>
        </w:numPr>
        <w:ind w:hanging="240"/>
      </w:pPr>
      <w:r>
        <w:t xml:space="preserve">Создание системы работы командного взаимодействия педагогов как средства формирования профессиональных компетенций и развития творческой инициативы как необходимое условие современных образовательных отношений с обучающимися. </w:t>
      </w:r>
    </w:p>
    <w:p w:rsidR="000B7D87" w:rsidRDefault="00905213">
      <w:pPr>
        <w:numPr>
          <w:ilvl w:val="0"/>
          <w:numId w:val="1"/>
        </w:numPr>
        <w:ind w:hanging="240"/>
      </w:pPr>
      <w:r>
        <w:t xml:space="preserve">Развитие направлений работы с семьей учащихся для создания положительного образа учителя, формирования понимания роли образования в современном обществе и государстве, создания системы эффективного взаимодействия школы и родителей. Повышение компетентности родителей обучающихся в вопросах образования и воспитания детей как будущих граждан Российской Федерации </w:t>
      </w:r>
    </w:p>
    <w:p w:rsidR="000B7D87" w:rsidRDefault="00905213">
      <w:pPr>
        <w:numPr>
          <w:ilvl w:val="0"/>
          <w:numId w:val="1"/>
        </w:numPr>
        <w:ind w:hanging="240"/>
      </w:pPr>
      <w:r>
        <w:t xml:space="preserve">Совершенствование системы независимой оценки качества образования, внутренних систем мониторинга. Обновление </w:t>
      </w:r>
      <w:proofErr w:type="spellStart"/>
      <w:r>
        <w:t>информационнокоммуникационной</w:t>
      </w:r>
      <w:proofErr w:type="spellEnd"/>
      <w:r>
        <w:t xml:space="preserve"> инфраструктуры Школы путем создания современной и безопасной цифровой образовательной среды для формирования актуальных цифровых компетенций у обучающихся всех уровней и учителей, необходимых для организации самостоятельной работы в онлайн образовании и самообразования. </w:t>
      </w:r>
    </w:p>
    <w:p w:rsidR="000B7D87" w:rsidRDefault="00905213">
      <w:pPr>
        <w:spacing w:after="16" w:line="259" w:lineRule="auto"/>
        <w:ind w:left="0" w:firstLine="0"/>
      </w:pPr>
      <w:r>
        <w:t xml:space="preserve"> </w:t>
      </w:r>
    </w:p>
    <w:p w:rsidR="000B7D87" w:rsidRDefault="00905213">
      <w:pPr>
        <w:ind w:left="-5"/>
      </w:pPr>
      <w:r>
        <w:t xml:space="preserve">Достижение целей Программы развития предполагается посредством реализации ряда взаимосвязанных проектов: </w:t>
      </w:r>
    </w:p>
    <w:p w:rsidR="000B7D87" w:rsidRDefault="00905213">
      <w:pPr>
        <w:numPr>
          <w:ilvl w:val="0"/>
          <w:numId w:val="2"/>
        </w:numPr>
        <w:ind w:hanging="140"/>
      </w:pPr>
      <w:r>
        <w:t xml:space="preserve">Знание: качество и объективность </w:t>
      </w:r>
    </w:p>
    <w:p w:rsidR="000B7D87" w:rsidRDefault="00905213">
      <w:pPr>
        <w:numPr>
          <w:ilvl w:val="0"/>
          <w:numId w:val="2"/>
        </w:numPr>
        <w:ind w:hanging="140"/>
      </w:pPr>
      <w:r>
        <w:t xml:space="preserve">Воспитание </w:t>
      </w:r>
    </w:p>
    <w:p w:rsidR="000B7D87" w:rsidRDefault="00905213">
      <w:pPr>
        <w:numPr>
          <w:ilvl w:val="0"/>
          <w:numId w:val="2"/>
        </w:numPr>
        <w:ind w:hanging="140"/>
      </w:pPr>
      <w:r>
        <w:t xml:space="preserve">Здоровье </w:t>
      </w:r>
    </w:p>
    <w:p w:rsidR="000B7D87" w:rsidRDefault="00905213">
      <w:pPr>
        <w:numPr>
          <w:ilvl w:val="0"/>
          <w:numId w:val="2"/>
        </w:numPr>
        <w:ind w:hanging="140"/>
      </w:pPr>
      <w:r>
        <w:t xml:space="preserve">Творчество </w:t>
      </w:r>
    </w:p>
    <w:p w:rsidR="000B7D87" w:rsidRDefault="00905213">
      <w:pPr>
        <w:numPr>
          <w:ilvl w:val="0"/>
          <w:numId w:val="2"/>
        </w:numPr>
        <w:ind w:hanging="140"/>
      </w:pPr>
      <w:r>
        <w:t xml:space="preserve">Профориентация </w:t>
      </w:r>
    </w:p>
    <w:p w:rsidR="000B7D87" w:rsidRDefault="00905213">
      <w:pPr>
        <w:numPr>
          <w:ilvl w:val="0"/>
          <w:numId w:val="2"/>
        </w:numPr>
        <w:ind w:hanging="140"/>
      </w:pPr>
      <w:r>
        <w:t xml:space="preserve">Учитель. Школьные команды </w:t>
      </w:r>
    </w:p>
    <w:p w:rsidR="000B7D87" w:rsidRDefault="00905213">
      <w:pPr>
        <w:numPr>
          <w:ilvl w:val="0"/>
          <w:numId w:val="2"/>
        </w:numPr>
        <w:ind w:hanging="140"/>
      </w:pPr>
      <w:r>
        <w:t xml:space="preserve">Школьный климат </w:t>
      </w:r>
    </w:p>
    <w:p w:rsidR="000B7D87" w:rsidRDefault="00905213">
      <w:pPr>
        <w:numPr>
          <w:ilvl w:val="0"/>
          <w:numId w:val="2"/>
        </w:numPr>
        <w:ind w:hanging="140"/>
      </w:pPr>
      <w:r>
        <w:t xml:space="preserve">Образовательная среда </w:t>
      </w:r>
    </w:p>
    <w:p w:rsidR="000B7D87" w:rsidRDefault="0090521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614" w:type="dxa"/>
        <w:tblInd w:w="-108" w:type="dxa"/>
        <w:tblCellMar>
          <w:top w:w="54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523"/>
        <w:gridCol w:w="5690"/>
        <w:gridCol w:w="2801"/>
        <w:gridCol w:w="2369"/>
        <w:gridCol w:w="4231"/>
      </w:tblGrid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6" w:firstLine="0"/>
              <w:jc w:val="both"/>
            </w:pPr>
            <w:r>
              <w:t xml:space="preserve">№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right="53" w:firstLine="0"/>
              <w:jc w:val="center"/>
            </w:pPr>
            <w:r>
              <w:t xml:space="preserve">Мероприятия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right="52" w:firstLine="0"/>
              <w:jc w:val="center"/>
            </w:pPr>
            <w:r>
              <w:t xml:space="preserve">Ответственный </w:t>
            </w:r>
          </w:p>
          <w:p w:rsidR="000B7D87" w:rsidRDefault="00905213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right="54" w:firstLine="0"/>
              <w:jc w:val="center"/>
            </w:pPr>
            <w:r>
              <w:t xml:space="preserve">Сроки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right="58" w:firstLine="0"/>
              <w:jc w:val="center"/>
            </w:pPr>
            <w:r>
              <w:t xml:space="preserve">Ожидаемый результат </w:t>
            </w:r>
          </w:p>
        </w:tc>
      </w:tr>
      <w:tr w:rsidR="000B7D87">
        <w:trPr>
          <w:trHeight w:val="286"/>
        </w:trPr>
        <w:tc>
          <w:tcPr>
            <w:tcW w:w="11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D87" w:rsidRDefault="00905213">
            <w:pPr>
              <w:spacing w:after="0" w:line="259" w:lineRule="auto"/>
              <w:ind w:left="0" w:right="999" w:firstLine="0"/>
              <w:jc w:val="right"/>
            </w:pPr>
            <w:r>
              <w:t xml:space="preserve">АНАЛИТИКО-ПРОГНОСТИЧЕСКИЙ ЭТАП </w:t>
            </w:r>
          </w:p>
        </w:tc>
        <w:tc>
          <w:tcPr>
            <w:tcW w:w="4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</w:tr>
      <w:tr w:rsidR="000B7D87">
        <w:trPr>
          <w:trHeight w:val="139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Проведение самодиагностики готовности </w:t>
            </w:r>
          </w:p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образовательной организации к реализации проекта </w:t>
            </w:r>
          </w:p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Администрация образовательной организации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Июнь 2024г.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38" w:lineRule="auto"/>
              <w:ind w:left="0" w:firstLine="0"/>
            </w:pPr>
            <w:r>
              <w:t xml:space="preserve">Определение уровня готовности образовательной организации к реализации проекта «Школа </w:t>
            </w:r>
          </w:p>
          <w:p w:rsidR="000B7D87" w:rsidRDefault="00905213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Минпросвещения</w:t>
            </w:r>
            <w:proofErr w:type="spellEnd"/>
            <w:r>
              <w:t xml:space="preserve"> России»; выявление зон развития по направлениям </w:t>
            </w:r>
          </w:p>
        </w:tc>
      </w:tr>
      <w:tr w:rsidR="000B7D87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Создание рабочей группы, распределение обязанностей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Администрация образовательной организации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Сентябрь 2024г. 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Создана рабочая группа </w:t>
            </w:r>
          </w:p>
        </w:tc>
      </w:tr>
      <w:tr w:rsidR="000B7D87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Проведение самоанализа, выявление дефицитов и составление чек-листа по их устранению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  <w:jc w:val="both"/>
            </w:pPr>
            <w:r>
              <w:t xml:space="preserve">Рабочая группа зам. директора по УВР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Ноябрь 2024г.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Составление чек-листа по устранению проблемных зон для перехода на следующий уровень в проекте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Разработка дорожной карты по реализации проекта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  <w:jc w:val="both"/>
            </w:pPr>
            <w:r>
              <w:t xml:space="preserve">Рабочая группа зам. директора по УВР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Ноябрь 2024г. 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Разработана дорожная карта </w:t>
            </w:r>
          </w:p>
        </w:tc>
      </w:tr>
      <w:tr w:rsidR="000B7D87">
        <w:trPr>
          <w:trHeight w:val="11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5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Внесение изменений в программу развития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Рабочая группа директора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Ноябрь-декабрь 2024г.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Обновлена программа развития школы с учетом направлений реализации проекта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 </w:t>
            </w:r>
          </w:p>
        </w:tc>
      </w:tr>
    </w:tbl>
    <w:p w:rsidR="000B7D87" w:rsidRDefault="000B7D87">
      <w:pPr>
        <w:spacing w:after="0" w:line="259" w:lineRule="auto"/>
        <w:ind w:left="-720" w:right="16020" w:firstLine="0"/>
      </w:pPr>
    </w:p>
    <w:tbl>
      <w:tblPr>
        <w:tblStyle w:val="TableGrid"/>
        <w:tblW w:w="15614" w:type="dxa"/>
        <w:tblInd w:w="-108" w:type="dxa"/>
        <w:tblCellMar>
          <w:top w:w="54" w:type="dxa"/>
          <w:left w:w="105" w:type="dxa"/>
          <w:right w:w="74" w:type="dxa"/>
        </w:tblCellMar>
        <w:tblLook w:val="04A0" w:firstRow="1" w:lastRow="0" w:firstColumn="1" w:lastColumn="0" w:noHBand="0" w:noVBand="1"/>
      </w:tblPr>
      <w:tblGrid>
        <w:gridCol w:w="523"/>
        <w:gridCol w:w="5690"/>
        <w:gridCol w:w="2801"/>
        <w:gridCol w:w="2369"/>
        <w:gridCol w:w="4231"/>
      </w:tblGrid>
      <w:tr w:rsidR="000B7D87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6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Подготовка локальных актов по вопросам участия и реализации проекта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в МБОУ « </w:t>
            </w:r>
            <w:proofErr w:type="spellStart"/>
            <w:r>
              <w:t>Кафыркумухская</w:t>
            </w:r>
            <w:proofErr w:type="spellEnd"/>
            <w:r>
              <w:t xml:space="preserve"> СОШ»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  <w:jc w:val="both"/>
            </w:pPr>
            <w:r>
              <w:t xml:space="preserve">Рабочая группа зам. директора по УВР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Апрель 2024г.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firstLine="0"/>
            </w:pPr>
            <w:r>
              <w:t xml:space="preserve">Администрация образовательного учреждения </w:t>
            </w:r>
          </w:p>
        </w:tc>
      </w:tr>
      <w:tr w:rsidR="000B7D87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7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Проведение педагогического совета. Проведение самодиагностики для определения уровня образовательного процесса в учебном заведении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  <w:jc w:val="both"/>
            </w:pPr>
            <w:r>
              <w:t xml:space="preserve">Рабочая группа зам. директора по УВР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Май 2024г.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firstLine="0"/>
            </w:pPr>
            <w:r>
              <w:t xml:space="preserve">Администрация образовательного учреждения </w:t>
            </w:r>
          </w:p>
        </w:tc>
      </w:tr>
      <w:tr w:rsidR="000B7D87">
        <w:trPr>
          <w:trHeight w:val="2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15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right="552" w:firstLine="0"/>
              <w:jc w:val="center"/>
            </w:pPr>
            <w:r>
              <w:t xml:space="preserve">НОРМАТИВНО-ПРАВОВОЕ ОБЕСПЕЧЕНИЕ </w:t>
            </w:r>
          </w:p>
        </w:tc>
      </w:tr>
      <w:tr w:rsidR="000B7D87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1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 w:rsidP="00905213">
            <w:pPr>
              <w:spacing w:after="0" w:line="259" w:lineRule="auto"/>
              <w:ind w:left="3" w:firstLine="0"/>
            </w:pPr>
            <w:r>
              <w:t>Разработка дорожной карты МБОУ «</w:t>
            </w:r>
            <w:proofErr w:type="spellStart"/>
            <w:r>
              <w:t>Кафыркумухская</w:t>
            </w:r>
            <w:proofErr w:type="spellEnd"/>
            <w:r>
              <w:t xml:space="preserve"> СОШ» по апробации и внедрению проекта «Школа </w:t>
            </w:r>
          </w:p>
          <w:p w:rsidR="000B7D87" w:rsidRDefault="00905213">
            <w:pPr>
              <w:spacing w:after="0" w:line="259" w:lineRule="auto"/>
              <w:ind w:left="3" w:firstLine="0"/>
            </w:pPr>
            <w:proofErr w:type="spellStart"/>
            <w:r>
              <w:t>Минпросвещения</w:t>
            </w:r>
            <w:proofErr w:type="spellEnd"/>
            <w:r>
              <w:t xml:space="preserve"> России»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Администрация образовательной организации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Сентябрь, 2024г.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firstLine="0"/>
            </w:pPr>
            <w:r>
              <w:t xml:space="preserve">Определение вектора в деятельности по внедрению проекта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</w:t>
            </w:r>
          </w:p>
        </w:tc>
      </w:tr>
      <w:tr w:rsidR="000B7D87">
        <w:trPr>
          <w:trHeight w:val="139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2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38" w:lineRule="auto"/>
              <w:ind w:left="3" w:firstLine="0"/>
            </w:pPr>
            <w:r>
              <w:t xml:space="preserve">Формирование комплекта распорядительных документов, обеспечивающих реализацию модели </w:t>
            </w:r>
          </w:p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(программы) по апробации и внедрению проекта </w:t>
            </w:r>
          </w:p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в МБОУ </w:t>
            </w:r>
          </w:p>
          <w:p w:rsidR="000B7D87" w:rsidRDefault="00905213">
            <w:pPr>
              <w:spacing w:after="0" w:line="259" w:lineRule="auto"/>
              <w:ind w:left="3" w:firstLine="0"/>
            </w:pPr>
            <w:r>
              <w:t>«</w:t>
            </w:r>
            <w:proofErr w:type="spellStart"/>
            <w:r>
              <w:t>Кафыркумухская</w:t>
            </w:r>
            <w:proofErr w:type="spellEnd"/>
            <w:r>
              <w:t xml:space="preserve"> СОШ»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Директор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Сентябрь,2024 г. 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firstLine="0"/>
            </w:pPr>
            <w:r>
              <w:t xml:space="preserve">Распорядительные документы </w:t>
            </w:r>
          </w:p>
        </w:tc>
      </w:tr>
      <w:tr w:rsidR="000B7D87">
        <w:trPr>
          <w:trHeight w:val="2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15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right="555" w:firstLine="0"/>
              <w:jc w:val="center"/>
            </w:pPr>
            <w:r>
              <w:t xml:space="preserve">ОРГАНИЗАЦИОННОЕ СОПРОВОЖДЕНИЕ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1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Назначение координатора по апробация и внедрении проекта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Директор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4" w:firstLine="0"/>
            </w:pPr>
            <w:r>
              <w:t xml:space="preserve">До 30.12.2024г.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hanging="1"/>
            </w:pPr>
            <w:r>
              <w:t xml:space="preserve">Приказ о назначении ответственных лиц </w:t>
            </w:r>
          </w:p>
        </w:tc>
      </w:tr>
      <w:tr w:rsidR="000B7D87">
        <w:trPr>
          <w:trHeight w:val="111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2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38" w:lineRule="auto"/>
              <w:ind w:left="3" w:firstLine="0"/>
              <w:jc w:val="both"/>
            </w:pPr>
            <w:r>
              <w:t xml:space="preserve">Проведение совещаний по внедрению проекта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для </w:t>
            </w:r>
          </w:p>
          <w:p w:rsidR="000B7D87" w:rsidRDefault="00905213">
            <w:pPr>
              <w:spacing w:after="0" w:line="259" w:lineRule="auto"/>
              <w:ind w:left="3" w:firstLine="0"/>
            </w:pPr>
            <w:r>
              <w:t>педагогического коллектива МБОУ «</w:t>
            </w:r>
            <w:proofErr w:type="spellStart"/>
            <w:r>
              <w:t>Кафыркумухская</w:t>
            </w:r>
            <w:proofErr w:type="spellEnd"/>
            <w:r>
              <w:t xml:space="preserve"> СОШ»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Администрация образовательной организации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1 раз в квартал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38" w:lineRule="auto"/>
              <w:ind w:left="1" w:firstLine="1"/>
            </w:pPr>
            <w:r>
              <w:t xml:space="preserve">1.Информирование педагогических работников и родительской общественности о проекте </w:t>
            </w:r>
          </w:p>
          <w:p w:rsidR="000B7D87" w:rsidRDefault="00905213">
            <w:pPr>
              <w:spacing w:after="0" w:line="259" w:lineRule="auto"/>
              <w:ind w:left="1" w:firstLine="0"/>
            </w:pPr>
            <w:r>
              <w:t xml:space="preserve">2. Мотивация на включение в проект </w:t>
            </w:r>
          </w:p>
        </w:tc>
      </w:tr>
      <w:tr w:rsidR="000B7D87">
        <w:trPr>
          <w:trHeight w:val="2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15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right="551" w:firstLine="0"/>
              <w:jc w:val="center"/>
            </w:pPr>
            <w:r>
              <w:t xml:space="preserve">НАУЧНО-МЕТОДИЧЕСКОЕ СОПРОВОЖДЕНИЕ </w:t>
            </w:r>
          </w:p>
        </w:tc>
      </w:tr>
      <w:tr w:rsidR="000B7D87">
        <w:trPr>
          <w:trHeight w:val="139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1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Участие в семинарах регионального и федерального уровня по сопровождению внедрения проекта «Школы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для управленческих команд общеобразовательных организаций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Администрация и педагогические работники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В течение года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0B7D87">
        <w:trPr>
          <w:trHeight w:val="11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2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Участие в семинарах регионального и федерального уровня по вопросам результатов апробации и успешных практик внедрения проекта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Администрация и педагогические работники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В течение года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firstLine="0"/>
            </w:pPr>
            <w:r>
              <w:t>Повышение уровня компетенции управленческой команды и педагогических р</w:t>
            </w:r>
            <w:r w:rsidR="004C3C79">
              <w:t>аботников МБОУ «</w:t>
            </w:r>
            <w:proofErr w:type="spellStart"/>
            <w:r w:rsidR="004C3C79">
              <w:t>Кафыркумухская</w:t>
            </w:r>
            <w:proofErr w:type="spellEnd"/>
            <w:r w:rsidR="004C3C79">
              <w:t xml:space="preserve"> СОШ</w:t>
            </w:r>
            <w:r>
              <w:t xml:space="preserve">» </w:t>
            </w:r>
          </w:p>
        </w:tc>
      </w:tr>
      <w:tr w:rsidR="000B7D87">
        <w:trPr>
          <w:trHeight w:val="111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3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>О</w:t>
            </w:r>
            <w:r w:rsidR="004C3C79">
              <w:t>бзорно-информационная справка МБ</w:t>
            </w:r>
            <w:r>
              <w:t xml:space="preserve">ОУ </w:t>
            </w:r>
          </w:p>
          <w:p w:rsidR="000B7D87" w:rsidRDefault="00905213">
            <w:pPr>
              <w:spacing w:after="0" w:line="259" w:lineRule="auto"/>
              <w:ind w:left="3" w:firstLine="0"/>
            </w:pPr>
            <w:r>
              <w:t>«</w:t>
            </w:r>
            <w:proofErr w:type="spellStart"/>
            <w:r>
              <w:t>Кафыркумухская</w:t>
            </w:r>
            <w:proofErr w:type="spellEnd"/>
            <w:r>
              <w:t xml:space="preserve"> СОШ» </w:t>
            </w:r>
          </w:p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об участии в проекте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Директор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Май 2025г.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38" w:lineRule="auto"/>
              <w:ind w:left="1" w:firstLine="0"/>
            </w:pPr>
            <w:r>
              <w:t xml:space="preserve">Информирование педагогического коллектива и родительской </w:t>
            </w:r>
          </w:p>
          <w:p w:rsidR="000B7D87" w:rsidRDefault="00905213">
            <w:pPr>
              <w:spacing w:after="0" w:line="259" w:lineRule="auto"/>
              <w:ind w:left="1" w:firstLine="0"/>
              <w:jc w:val="both"/>
            </w:pPr>
            <w:r>
              <w:t xml:space="preserve">общественности об участии в проекте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</w:t>
            </w:r>
          </w:p>
        </w:tc>
      </w:tr>
      <w:tr w:rsidR="000B7D87">
        <w:trPr>
          <w:trHeight w:val="2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15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339" w:firstLine="0"/>
            </w:pPr>
            <w:r>
              <w:t xml:space="preserve">МОНИТОРИНГ СОПРОВОЖДЕНИЯ АПРОБАЦИИ И ВНЕДРЕНИЯ </w:t>
            </w:r>
          </w:p>
        </w:tc>
      </w:tr>
    </w:tbl>
    <w:p w:rsidR="000B7D87" w:rsidRDefault="000B7D87">
      <w:pPr>
        <w:spacing w:after="0" w:line="259" w:lineRule="auto"/>
        <w:ind w:left="-720" w:right="16020" w:firstLine="0"/>
      </w:pPr>
    </w:p>
    <w:tbl>
      <w:tblPr>
        <w:tblStyle w:val="TableGrid"/>
        <w:tblW w:w="15614" w:type="dxa"/>
        <w:tblInd w:w="-108" w:type="dxa"/>
        <w:tblCellMar>
          <w:top w:w="54" w:type="dxa"/>
          <w:left w:w="105" w:type="dxa"/>
          <w:right w:w="48" w:type="dxa"/>
        </w:tblCellMar>
        <w:tblLook w:val="04A0" w:firstRow="1" w:lastRow="0" w:firstColumn="1" w:lastColumn="0" w:noHBand="0" w:noVBand="1"/>
      </w:tblPr>
      <w:tblGrid>
        <w:gridCol w:w="523"/>
        <w:gridCol w:w="5690"/>
        <w:gridCol w:w="2801"/>
        <w:gridCol w:w="2369"/>
        <w:gridCol w:w="4231"/>
      </w:tblGrid>
      <w:tr w:rsidR="000B7D87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1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Разработка и утверждение институциональных показателей мониторинга апробации и внедрения проекта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Администрация образовательной организации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Май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87" w:rsidRDefault="00905213">
            <w:pPr>
              <w:spacing w:after="0" w:line="259" w:lineRule="auto"/>
              <w:ind w:left="1" w:firstLine="0"/>
            </w:pPr>
            <w:r>
              <w:t xml:space="preserve">Повышение качества реализации проекта </w:t>
            </w:r>
          </w:p>
        </w:tc>
      </w:tr>
      <w:tr w:rsidR="000B7D87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2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Проведение институциональной экспертизы документов, сопровождающих участие в проекте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Администрация образовательной организации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В течение года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87" w:rsidRDefault="00905213">
            <w:pPr>
              <w:spacing w:after="0" w:line="259" w:lineRule="auto"/>
              <w:ind w:left="1" w:firstLine="0"/>
            </w:pPr>
            <w:r>
              <w:t xml:space="preserve">Повышение качества реализации проекта </w:t>
            </w:r>
          </w:p>
        </w:tc>
      </w:tr>
      <w:tr w:rsidR="000B7D87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3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>Со</w:t>
            </w:r>
            <w:r w:rsidR="005E39E0">
              <w:t>гласование программы развития МБ</w:t>
            </w:r>
            <w:r>
              <w:t xml:space="preserve">ОУ </w:t>
            </w:r>
          </w:p>
          <w:p w:rsidR="000B7D87" w:rsidRDefault="004C3C79">
            <w:pPr>
              <w:spacing w:after="0" w:line="259" w:lineRule="auto"/>
              <w:ind w:left="3" w:firstLine="0"/>
            </w:pPr>
            <w:r>
              <w:t>«</w:t>
            </w:r>
            <w:proofErr w:type="spellStart"/>
            <w:r>
              <w:t>Кафыркумухская</w:t>
            </w:r>
            <w:proofErr w:type="spellEnd"/>
            <w:r>
              <w:t xml:space="preserve"> СОШ</w:t>
            </w:r>
            <w:r w:rsidR="00905213">
              <w:t xml:space="preserve">» - участника проекта «Школа </w:t>
            </w:r>
          </w:p>
          <w:p w:rsidR="000B7D87" w:rsidRDefault="00905213">
            <w:pPr>
              <w:spacing w:after="0" w:line="259" w:lineRule="auto"/>
              <w:ind w:left="3" w:firstLine="0"/>
            </w:pPr>
            <w:proofErr w:type="spellStart"/>
            <w:r>
              <w:t>Минпросвещения</w:t>
            </w:r>
            <w:proofErr w:type="spellEnd"/>
            <w:r>
              <w:t xml:space="preserve"> России»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Администрация образовательной организации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87" w:rsidRDefault="00F26CC2">
            <w:pPr>
              <w:spacing w:after="0" w:line="259" w:lineRule="auto"/>
              <w:ind w:left="3" w:firstLine="0"/>
            </w:pPr>
            <w:r>
              <w:t>В течении года</w:t>
            </w:r>
            <w:r w:rsidR="00905213"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87" w:rsidRDefault="00905213">
            <w:pPr>
              <w:spacing w:after="0" w:line="259" w:lineRule="auto"/>
              <w:ind w:left="1" w:firstLine="0"/>
            </w:pPr>
            <w:r>
              <w:t xml:space="preserve">принятие управленческих решений Корректировка  </w:t>
            </w:r>
          </w:p>
        </w:tc>
      </w:tr>
      <w:tr w:rsidR="000B7D87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4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Проведение и анализ результатов мониторинга апробации и внедрения проекта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Администрация образовательной организации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июнь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87" w:rsidRDefault="00905213">
            <w:pPr>
              <w:spacing w:after="0" w:line="259" w:lineRule="auto"/>
              <w:ind w:left="1" w:firstLine="0"/>
              <w:jc w:val="both"/>
            </w:pPr>
            <w:r>
              <w:t xml:space="preserve">Своевременное принятие управленческих решений </w:t>
            </w:r>
          </w:p>
        </w:tc>
      </w:tr>
      <w:tr w:rsidR="000B7D87">
        <w:trPr>
          <w:trHeight w:val="286"/>
        </w:trPr>
        <w:tc>
          <w:tcPr>
            <w:tcW w:w="15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right="61" w:firstLine="0"/>
              <w:jc w:val="center"/>
            </w:pPr>
            <w:r>
              <w:t xml:space="preserve">ЭТАП РЕАЛИЗАЦИИ ПРОЕКТА «ШКОЛА МИНПРОСВЕЩЕНИЯ РОССИИ» </w:t>
            </w:r>
          </w:p>
        </w:tc>
      </w:tr>
      <w:tr w:rsidR="000B7D87">
        <w:trPr>
          <w:trHeight w:val="286"/>
        </w:trPr>
        <w:tc>
          <w:tcPr>
            <w:tcW w:w="15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4A7505">
            <w:pPr>
              <w:spacing w:after="0" w:line="259" w:lineRule="auto"/>
              <w:ind w:left="0" w:right="56" w:firstLine="0"/>
              <w:jc w:val="center"/>
            </w:pPr>
            <w:r>
              <w:t>Направление</w:t>
            </w:r>
            <w:r w:rsidR="00905213">
              <w:t xml:space="preserve"> «ЗНАНИЕ» </w:t>
            </w:r>
          </w:p>
        </w:tc>
      </w:tr>
      <w:tr w:rsidR="000B7D87">
        <w:trPr>
          <w:trHeight w:val="166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Перечень (наименование) мероприятий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Срок исполнения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ФИО </w:t>
            </w:r>
          </w:p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ответственных лиц (административная команда, педагогические работники)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0B7D87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1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  <w:jc w:val="both"/>
            </w:pPr>
            <w:r>
              <w:t xml:space="preserve">Разработать рабочие программы, единое календарно-тематическое планирование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519" w:firstLine="0"/>
              <w:jc w:val="both"/>
            </w:pPr>
            <w:r>
              <w:t xml:space="preserve">Зам. директора УВР, педагоги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3" w:firstLine="0"/>
            </w:pPr>
            <w:r>
              <w:t>Сентябрь,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right="85" w:firstLine="0"/>
              <w:jc w:val="both"/>
            </w:pPr>
            <w:r>
              <w:t xml:space="preserve">Внесение изменений в Программу развития школы с учетом направлений реализации проекта «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2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25" w:firstLine="0"/>
              <w:jc w:val="both"/>
            </w:pPr>
            <w:r>
              <w:t xml:space="preserve">Изучить и применять единые подходы к составлению расписания уроков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792" w:firstLine="0"/>
              <w:jc w:val="both"/>
            </w:pPr>
            <w:r>
              <w:t xml:space="preserve">Зам. директора по УВР.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3" w:firstLine="0"/>
            </w:pPr>
            <w:r>
              <w:t>Сентябрь, 20234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firstLine="0"/>
              <w:jc w:val="both"/>
            </w:pPr>
            <w:r>
              <w:t xml:space="preserve">Синхронизирован процесс введения </w:t>
            </w:r>
            <w:proofErr w:type="spellStart"/>
            <w:r>
              <w:t>обновлѐнных</w:t>
            </w:r>
            <w:proofErr w:type="spellEnd"/>
            <w:r>
              <w:t xml:space="preserve"> ФГОС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3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138" w:firstLine="0"/>
              <w:jc w:val="both"/>
            </w:pPr>
            <w:r>
              <w:t xml:space="preserve">Разработать объективную </w:t>
            </w:r>
            <w:proofErr w:type="spellStart"/>
            <w:r>
              <w:t>внутришкольную</w:t>
            </w:r>
            <w:proofErr w:type="spellEnd"/>
            <w:r>
              <w:t xml:space="preserve"> систему оценивания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792" w:firstLine="0"/>
              <w:jc w:val="both"/>
            </w:pPr>
            <w:r>
              <w:t xml:space="preserve">Зам. директора по УВР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3" w:firstLine="0"/>
            </w:pPr>
            <w:r>
              <w:t>Сентябрь, 20234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firstLine="0"/>
              <w:jc w:val="both"/>
            </w:pPr>
            <w:r>
              <w:t xml:space="preserve">Синхронизирован процесс введения </w:t>
            </w:r>
            <w:proofErr w:type="spellStart"/>
            <w:r>
              <w:t>обновлѐнных</w:t>
            </w:r>
            <w:proofErr w:type="spellEnd"/>
            <w:r>
              <w:t xml:space="preserve"> ФГОС. </w:t>
            </w:r>
          </w:p>
        </w:tc>
      </w:tr>
      <w:tr w:rsidR="000B7D87">
        <w:trPr>
          <w:trHeight w:val="5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4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217" w:firstLine="0"/>
              <w:jc w:val="both"/>
            </w:pPr>
            <w:r>
              <w:t xml:space="preserve">Разработать единые рекомендации по контрольным работам и домашним заданиям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792" w:firstLine="0"/>
              <w:jc w:val="both"/>
            </w:pPr>
            <w:r>
              <w:t xml:space="preserve">Зам. директора по УВР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3" w:firstLine="0"/>
            </w:pPr>
            <w:r>
              <w:t>Сентябрь,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firstLine="0"/>
              <w:jc w:val="both"/>
            </w:pPr>
            <w:r>
              <w:t xml:space="preserve">Синхронизирован процесс введения </w:t>
            </w:r>
            <w:proofErr w:type="spellStart"/>
            <w:r>
              <w:t>обновлѐнных</w:t>
            </w:r>
            <w:proofErr w:type="spellEnd"/>
            <w:r>
              <w:t xml:space="preserve"> ФГОС. </w:t>
            </w:r>
          </w:p>
        </w:tc>
      </w:tr>
      <w:tr w:rsidR="000B7D87">
        <w:trPr>
          <w:trHeight w:val="166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5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591" w:firstLine="0"/>
              <w:jc w:val="both"/>
            </w:pPr>
            <w:r>
              <w:t xml:space="preserve">Подать заявку на приобретение единой линейки учебников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54" w:firstLine="0"/>
            </w:pPr>
            <w:r>
              <w:t xml:space="preserve">Школьный библиотекарь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tabs>
                <w:tab w:val="center" w:pos="632"/>
                <w:tab w:val="center" w:pos="215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5E39E0">
              <w:t>2024-2025</w:t>
            </w:r>
            <w:r>
              <w:t xml:space="preserve"> г. </w:t>
            </w:r>
            <w:r>
              <w:tab/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38" w:lineRule="auto"/>
              <w:ind w:left="1" w:firstLine="0"/>
            </w:pPr>
            <w:r>
              <w:t xml:space="preserve">Выполнение рекомендаций по созданию </w:t>
            </w:r>
          </w:p>
          <w:p w:rsidR="000B7D87" w:rsidRDefault="00905213">
            <w:pPr>
              <w:spacing w:after="0" w:line="259" w:lineRule="auto"/>
              <w:ind w:left="1" w:firstLine="0"/>
            </w:pPr>
            <w:r>
              <w:t xml:space="preserve">и функционированию школьного библиотечного фонда. Приобретение достаточного количества учебников и учебных пособий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6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395" w:firstLine="0"/>
            </w:pPr>
            <w:r>
              <w:t xml:space="preserve">Разработать программы внеурочной деятельности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792" w:firstLine="0"/>
              <w:jc w:val="both"/>
            </w:pPr>
            <w:r>
              <w:t xml:space="preserve">Зам. директора по УВР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3" w:firstLine="0"/>
            </w:pPr>
            <w:r>
              <w:t>Сентябрь, 2024</w:t>
            </w:r>
            <w:r w:rsidR="00905213"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hanging="1"/>
            </w:pPr>
            <w:r>
              <w:t xml:space="preserve">Реализация программы внеурочной деятельности </w:t>
            </w:r>
          </w:p>
        </w:tc>
      </w:tr>
    </w:tbl>
    <w:p w:rsidR="000B7D87" w:rsidRDefault="000B7D87">
      <w:pPr>
        <w:spacing w:after="0" w:line="259" w:lineRule="auto"/>
        <w:ind w:left="-720" w:right="16020" w:firstLine="0"/>
      </w:pPr>
    </w:p>
    <w:tbl>
      <w:tblPr>
        <w:tblStyle w:val="TableGrid"/>
        <w:tblW w:w="15614" w:type="dxa"/>
        <w:tblInd w:w="-108" w:type="dxa"/>
        <w:tblCellMar>
          <w:top w:w="5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5690"/>
        <w:gridCol w:w="2801"/>
        <w:gridCol w:w="2369"/>
        <w:gridCol w:w="4231"/>
      </w:tblGrid>
      <w:tr w:rsidR="000B7D87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7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284" w:firstLine="0"/>
              <w:jc w:val="both"/>
            </w:pPr>
            <w:r>
              <w:t xml:space="preserve">Заключить договора по сетевой форме реализации образовательных программ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749" w:firstLine="0"/>
            </w:pPr>
            <w:r>
              <w:t xml:space="preserve">Рабочая группа зам. директора по УВР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3" w:firstLine="0"/>
            </w:pPr>
            <w:r>
              <w:t>2024-2025</w:t>
            </w:r>
            <w:r w:rsidR="00905213">
              <w:t xml:space="preserve"> г.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225" w:rsidRDefault="00905213">
            <w:pPr>
              <w:spacing w:after="0" w:line="259" w:lineRule="auto"/>
              <w:ind w:left="1" w:firstLine="0"/>
            </w:pPr>
            <w:r>
              <w:t>Расширение системы сетевого вза</w:t>
            </w:r>
            <w:r w:rsidR="00871225">
              <w:t>имодействия и профильных занятий</w:t>
            </w:r>
          </w:p>
          <w:p w:rsidR="00871225" w:rsidRDefault="00871225">
            <w:pPr>
              <w:spacing w:after="0" w:line="259" w:lineRule="auto"/>
              <w:ind w:left="1" w:firstLine="0"/>
            </w:pPr>
          </w:p>
          <w:p w:rsidR="00871225" w:rsidRDefault="00871225">
            <w:pPr>
              <w:spacing w:after="0" w:line="259" w:lineRule="auto"/>
              <w:ind w:left="1" w:firstLine="0"/>
            </w:pPr>
          </w:p>
          <w:p w:rsidR="000B7D87" w:rsidRDefault="0090521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0B7D87">
        <w:trPr>
          <w:trHeight w:val="111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8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227" w:firstLine="0"/>
            </w:pPr>
            <w:r>
              <w:t xml:space="preserve">Разработать модульный курс «Технология» – платформа технологического образования, кластер формирования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725" w:firstLine="0"/>
              <w:jc w:val="both"/>
            </w:pPr>
            <w:r>
              <w:t xml:space="preserve">Зам. директора по УВР.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3" w:firstLine="0"/>
            </w:pPr>
            <w:r>
              <w:t>2024-2025</w:t>
            </w:r>
            <w:r w:rsidR="00905213">
              <w:t xml:space="preserve"> г.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firstLine="0"/>
            </w:pPr>
            <w:r>
              <w:t xml:space="preserve">Реализация модульного курса «Технология» – платформа технологического образования. </w:t>
            </w:r>
          </w:p>
        </w:tc>
      </w:tr>
      <w:tr w:rsidR="000B7D87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9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  <w:jc w:val="both"/>
            </w:pPr>
            <w:r>
              <w:t xml:space="preserve">Анализ участия во Всероссийской олимпиаде школьников, награждение призёров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103" w:firstLine="0"/>
            </w:pPr>
            <w:r>
              <w:t xml:space="preserve">Классные руководители администрация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3" w:firstLine="0"/>
            </w:pPr>
            <w:r>
              <w:t>Апрель 2025</w:t>
            </w:r>
            <w:r w:rsidR="00905213">
              <w:t xml:space="preserve">г.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hanging="1"/>
            </w:pPr>
            <w:r>
              <w:t xml:space="preserve">Увеличения количества участников олимпиады на региональном уровне </w:t>
            </w:r>
          </w:p>
        </w:tc>
      </w:tr>
      <w:tr w:rsidR="000B7D87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10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531" w:firstLine="0"/>
            </w:pPr>
            <w:r>
              <w:t xml:space="preserve">Работа ученического управления в направлении помощи «слабым» учащимся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Ученическое самоуправление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702" w:firstLine="0"/>
            </w:pPr>
            <w:r>
              <w:t xml:space="preserve">В течение учебного года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firstLine="0"/>
              <w:jc w:val="both"/>
            </w:pPr>
            <w:r>
              <w:t xml:space="preserve">Повышение уровня мотивации и качества образования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11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Коррекция программ с одарёнными детьми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314" w:firstLine="1"/>
            </w:pPr>
            <w:r>
              <w:t xml:space="preserve">Учителя предметники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3" w:firstLine="0"/>
            </w:pPr>
            <w:r>
              <w:t>Май 2024</w:t>
            </w:r>
            <w:r w:rsidR="00905213">
              <w:t xml:space="preserve"> 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hanging="1"/>
              <w:jc w:val="both"/>
            </w:pPr>
            <w:r>
              <w:t xml:space="preserve">Повышение уровня мотивации и качества образования </w:t>
            </w:r>
          </w:p>
        </w:tc>
      </w:tr>
      <w:tr w:rsidR="000B7D87">
        <w:trPr>
          <w:trHeight w:val="139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12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486" w:firstLine="0"/>
            </w:pPr>
            <w:r>
              <w:t xml:space="preserve">Повышение квалификации педагогов предметников и администрации связанных с внедрением новых образовательных стандартов, в том числе и по программам инклюзивного обучения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253" w:firstLine="0"/>
            </w:pPr>
            <w:r>
              <w:t xml:space="preserve">Учителя предметники, администрация образовательной организации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3" w:firstLine="0"/>
            </w:pPr>
            <w:r>
              <w:t>Сентябрь 2024</w:t>
            </w:r>
            <w:r w:rsidR="00905213">
              <w:t xml:space="preserve"> 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hanging="1"/>
            </w:pPr>
            <w:r>
              <w:t xml:space="preserve">Увеличение количества педагогов, прошедших курсы и повышения квалификации </w:t>
            </w:r>
            <w:proofErr w:type="spellStart"/>
            <w:r>
              <w:t>педагоговпредметников</w:t>
            </w:r>
            <w:proofErr w:type="spellEnd"/>
            <w:r>
              <w:t xml:space="preserve"> </w:t>
            </w:r>
          </w:p>
        </w:tc>
      </w:tr>
      <w:tr w:rsidR="000B7D87">
        <w:trPr>
          <w:trHeight w:val="286"/>
        </w:trPr>
        <w:tc>
          <w:tcPr>
            <w:tcW w:w="15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4A7505">
            <w:pPr>
              <w:spacing w:after="0" w:line="259" w:lineRule="auto"/>
              <w:ind w:left="6" w:firstLine="0"/>
              <w:jc w:val="center"/>
            </w:pPr>
            <w:r>
              <w:t>Направление</w:t>
            </w:r>
            <w:r w:rsidR="00905213">
              <w:t xml:space="preserve"> «ВОСПИТАНИЕ» </w:t>
            </w:r>
          </w:p>
        </w:tc>
      </w:tr>
      <w:tr w:rsidR="000B7D87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1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546" w:firstLine="0"/>
            </w:pPr>
            <w:r>
              <w:t xml:space="preserve">Разработать и утвердить программу воспитания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726" w:firstLine="0"/>
              <w:jc w:val="both"/>
            </w:pPr>
            <w:r>
              <w:t xml:space="preserve">Зам. директора по 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3" w:firstLine="0"/>
            </w:pPr>
            <w:r>
              <w:t>Сентябрь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firstLine="0"/>
            </w:pPr>
            <w:r>
              <w:t xml:space="preserve">Ориентирование педагогов на обеспечение позитивной динамики развития личности обучающихся </w:t>
            </w:r>
          </w:p>
        </w:tc>
      </w:tr>
      <w:tr w:rsidR="000B7D87">
        <w:trPr>
          <w:trHeight w:val="111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2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Составить календарный план воспитательной работы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726" w:firstLine="0"/>
              <w:jc w:val="both"/>
            </w:pPr>
            <w:r>
              <w:t xml:space="preserve">Зам. директора по 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3" w:firstLine="0"/>
            </w:pPr>
            <w:r>
              <w:t>Сентябрь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right="198" w:firstLine="0"/>
              <w:jc w:val="both"/>
            </w:pPr>
            <w:r>
              <w:t xml:space="preserve">Увеличение количества школьников, принимающих участие в просветительских, культурных и спортивных событиях </w:t>
            </w:r>
          </w:p>
        </w:tc>
      </w:tr>
      <w:tr w:rsidR="000B7D87">
        <w:trPr>
          <w:trHeight w:val="111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3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38" w:lineRule="auto"/>
              <w:ind w:left="3" w:right="570" w:firstLine="0"/>
            </w:pPr>
            <w:r>
              <w:t xml:space="preserve">Составить план работы советника директора по воспитанию и взаимодействию с детскими </w:t>
            </w:r>
          </w:p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общественными объединениями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Директор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3" w:firstLine="0"/>
            </w:pPr>
            <w:r>
              <w:t>Сентябрь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firstLine="0"/>
            </w:pPr>
            <w:r>
              <w:t xml:space="preserve">Активное вовлечение детской общественности в жизнь центра в сотрудничестве с советником директора по воспитанию </w:t>
            </w:r>
          </w:p>
        </w:tc>
      </w:tr>
      <w:tr w:rsidR="000B7D87">
        <w:trPr>
          <w:trHeight w:val="5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4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Разработать единые подходы к работе с родительским сообществом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right="726" w:firstLine="0"/>
              <w:jc w:val="both"/>
            </w:pPr>
            <w:r>
              <w:t xml:space="preserve">Зам. директора по 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3" w:firstLine="0"/>
            </w:pPr>
            <w:r>
              <w:t>Сентябрь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firstLine="0"/>
              <w:jc w:val="both"/>
            </w:pPr>
            <w:r>
              <w:t xml:space="preserve">Продолжение и совершенствование работы с родительским сообществом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5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  <w:jc w:val="both"/>
            </w:pPr>
            <w:r>
              <w:t xml:space="preserve">Использовать в работе государственную символику (флаг, герб, гимн)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firstLine="0"/>
            </w:pPr>
            <w:r>
              <w:t xml:space="preserve">Положительная динамика воспитания патриотизма у обучающихся </w:t>
            </w:r>
          </w:p>
        </w:tc>
      </w:tr>
      <w:tr w:rsidR="000B7D87">
        <w:trPr>
          <w:trHeight w:val="2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6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Разработать программу работу ученического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3" w:firstLine="0"/>
            </w:pPr>
            <w:r>
              <w:t xml:space="preserve">Зам. директора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3" w:firstLine="0"/>
            </w:pPr>
            <w:r>
              <w:t>Сентябрь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firstLine="0"/>
            </w:pPr>
            <w:r>
              <w:t xml:space="preserve">Активная работа ученического </w:t>
            </w:r>
          </w:p>
        </w:tc>
      </w:tr>
    </w:tbl>
    <w:p w:rsidR="000B7D87" w:rsidRDefault="000B7D87">
      <w:pPr>
        <w:spacing w:after="0" w:line="259" w:lineRule="auto"/>
        <w:ind w:left="-720" w:right="16020" w:firstLine="0"/>
      </w:pPr>
    </w:p>
    <w:tbl>
      <w:tblPr>
        <w:tblStyle w:val="TableGrid"/>
        <w:tblW w:w="15614" w:type="dxa"/>
        <w:tblInd w:w="-108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5690"/>
        <w:gridCol w:w="2801"/>
        <w:gridCol w:w="2369"/>
        <w:gridCol w:w="4231"/>
      </w:tblGrid>
      <w:tr w:rsidR="000B7D87">
        <w:trPr>
          <w:trHeight w:val="139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самоуправления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right="930" w:firstLine="0"/>
            </w:pPr>
            <w:r>
              <w:t xml:space="preserve">по ВР, советник директора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right="103" w:firstLine="0"/>
              <w:jc w:val="both"/>
            </w:pPr>
            <w:r>
              <w:t xml:space="preserve">самоуправления, увеличение количества школьников, принимающих участие в просветительских, культурных и спортивных событиях </w:t>
            </w:r>
          </w:p>
        </w:tc>
      </w:tr>
      <w:tr w:rsidR="000B7D87">
        <w:trPr>
          <w:trHeight w:val="111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7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38" w:lineRule="auto"/>
              <w:ind w:left="2" w:firstLine="0"/>
            </w:pPr>
            <w:r>
              <w:t xml:space="preserve">Продолжить работу детских и молодежных общественных объединений (РДДМ, </w:t>
            </w:r>
          </w:p>
          <w:p w:rsidR="000B7D87" w:rsidRDefault="00905213">
            <w:pPr>
              <w:spacing w:after="0" w:line="259" w:lineRule="auto"/>
              <w:ind w:left="2" w:firstLine="0"/>
            </w:pPr>
            <w:proofErr w:type="spellStart"/>
            <w:r>
              <w:t>ЮнАр</w:t>
            </w:r>
            <w:r w:rsidR="005E39E0">
              <w:t>мия</w:t>
            </w:r>
            <w:proofErr w:type="spellEnd"/>
            <w:r w:rsidR="005E39E0">
              <w:t>, «Орлята России», «Патриотический клуб</w:t>
            </w:r>
            <w:r>
              <w:t xml:space="preserve">», </w:t>
            </w:r>
          </w:p>
          <w:p w:rsidR="000B7D87" w:rsidRDefault="005E39E0">
            <w:pPr>
              <w:spacing w:after="0" w:line="259" w:lineRule="auto"/>
              <w:ind w:left="2" w:firstLine="0"/>
            </w:pPr>
            <w:r>
              <w:t>«ЮИД</w:t>
            </w:r>
            <w:r w:rsidR="00905213">
              <w:t>»</w:t>
            </w:r>
            <w:r>
              <w:t>, «ДЮП»</w:t>
            </w:r>
            <w:r w:rsidR="00905213">
              <w:t xml:space="preserve">)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right="930" w:firstLine="0"/>
              <w:jc w:val="both"/>
            </w:pPr>
            <w:r>
              <w:t xml:space="preserve">Зам. директора по ВР, советник директора.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 2025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Продолжение и совершенствование работы детских и молодежных общественных объединений </w:t>
            </w:r>
          </w:p>
        </w:tc>
      </w:tr>
      <w:tr w:rsidR="000B7D87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8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  <w:jc w:val="both"/>
            </w:pPr>
            <w:r>
              <w:t xml:space="preserve">Разработать критерии оценивания качества воспитательной работы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right="726" w:firstLine="0"/>
              <w:jc w:val="both"/>
            </w:pPr>
            <w:r>
              <w:t xml:space="preserve">Зам. директора по ВР.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 2025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39" w:lineRule="auto"/>
              <w:ind w:left="0" w:firstLine="0"/>
            </w:pPr>
            <w:r>
              <w:t xml:space="preserve">Получение объективной информации о </w:t>
            </w:r>
          </w:p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состоянии качества воспитания </w:t>
            </w:r>
          </w:p>
        </w:tc>
      </w:tr>
      <w:tr w:rsidR="000B7D87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9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Продолжить работу волонтерского движения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right="525" w:firstLine="0"/>
              <w:jc w:val="both"/>
            </w:pPr>
            <w:r>
              <w:t xml:space="preserve">Зам. директора по ВР, советник директора, вожатая.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 2025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  <w:jc w:val="both"/>
            </w:pPr>
            <w:r>
              <w:t xml:space="preserve">Продолжение и совершенствование работы волонтерского движения </w:t>
            </w:r>
          </w:p>
        </w:tc>
      </w:tr>
      <w:tr w:rsidR="000B7D87">
        <w:trPr>
          <w:trHeight w:val="111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10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38" w:lineRule="auto"/>
              <w:ind w:left="2" w:right="29" w:firstLine="0"/>
            </w:pPr>
            <w:r>
              <w:t xml:space="preserve">Проведение патриотических акций, </w:t>
            </w:r>
            <w:proofErr w:type="spellStart"/>
            <w:r>
              <w:t>челенджей</w:t>
            </w:r>
            <w:proofErr w:type="spellEnd"/>
            <w:r>
              <w:t xml:space="preserve">, онлайн-заседаний, круглых столов, способствующих воспитанию </w:t>
            </w:r>
          </w:p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истинных граждан Российской Федерации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Советник директора по </w:t>
            </w:r>
          </w:p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 2025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Положительная динамика воспитания патриотизма у обучающихся.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11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Продолжить работу школьных музеев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Зам. директора по 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 2025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Положительная динамика воспитания патриотизма у обучающихся. </w:t>
            </w:r>
          </w:p>
        </w:tc>
      </w:tr>
      <w:tr w:rsidR="000B7D87">
        <w:trPr>
          <w:trHeight w:val="286"/>
        </w:trPr>
        <w:tc>
          <w:tcPr>
            <w:tcW w:w="15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4A7505">
            <w:pPr>
              <w:spacing w:after="0" w:line="259" w:lineRule="auto"/>
              <w:ind w:left="12" w:firstLine="0"/>
              <w:jc w:val="center"/>
            </w:pPr>
            <w:r>
              <w:t>Направление</w:t>
            </w:r>
            <w:r w:rsidR="00905213">
              <w:t xml:space="preserve"> «ПРОФОРИЕНТАЦИЯ»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Цикл занятий «Россия – мои горизонты»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Реализация плана внеурочной деятельности </w:t>
            </w:r>
          </w:p>
        </w:tc>
      </w:tr>
      <w:tr w:rsidR="000B7D87">
        <w:trPr>
          <w:trHeight w:val="111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right="256" w:firstLine="0"/>
            </w:pPr>
            <w:r>
              <w:t xml:space="preserve">Разработать план тематических экскурсий и событий с участием профессиональных сообществ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Формирование готовности обучающихся к саморазвитию, самостоятельности и личностному самоопределению </w:t>
            </w:r>
          </w:p>
        </w:tc>
      </w:tr>
      <w:tr w:rsidR="000B7D87">
        <w:trPr>
          <w:trHeight w:val="111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Продолжить работать по программе «Билет в будущее»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right="535" w:firstLine="0"/>
            </w:pPr>
            <w:r>
              <w:t xml:space="preserve">Директор, психолог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right="113" w:firstLine="0"/>
              <w:jc w:val="both"/>
            </w:pPr>
            <w:r>
              <w:t xml:space="preserve">Выявление склонностей, интересов, мотивов обучающихся для дальнейшего выбора индивидуальной траектории обучения </w:t>
            </w:r>
          </w:p>
        </w:tc>
      </w:tr>
      <w:tr w:rsidR="000B7D87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Заключить договора по профориентации с колледжами, вузами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Директор </w:t>
            </w:r>
          </w:p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Расширение системы сетевого взаимодействия и профильных занятия </w:t>
            </w:r>
          </w:p>
        </w:tc>
      </w:tr>
      <w:tr w:rsidR="000B7D87">
        <w:trPr>
          <w:trHeight w:val="5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5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Разработать план психологического сопровождения выбора профессии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Зам. директора по ВР, педагог-психолог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  <w:jc w:val="both"/>
            </w:pPr>
            <w:r>
              <w:t xml:space="preserve">Реализация плана психологического сопровождения выбора профессии </w:t>
            </w:r>
          </w:p>
        </w:tc>
      </w:tr>
    </w:tbl>
    <w:p w:rsidR="000B7D87" w:rsidRDefault="000B7D87">
      <w:pPr>
        <w:spacing w:after="0" w:line="259" w:lineRule="auto"/>
        <w:ind w:left="-720" w:right="16020" w:firstLine="0"/>
      </w:pPr>
    </w:p>
    <w:tbl>
      <w:tblPr>
        <w:tblStyle w:val="TableGrid"/>
        <w:tblW w:w="15614" w:type="dxa"/>
        <w:tblInd w:w="-108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5690"/>
        <w:gridCol w:w="2801"/>
        <w:gridCol w:w="2369"/>
        <w:gridCol w:w="4231"/>
      </w:tblGrid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6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  <w:jc w:val="both"/>
            </w:pPr>
            <w:r>
              <w:t xml:space="preserve">Разработать план вовлечения семьи в </w:t>
            </w:r>
            <w:proofErr w:type="spellStart"/>
            <w:r>
              <w:t>профориентационный</w:t>
            </w:r>
            <w:proofErr w:type="spellEnd"/>
            <w:r>
              <w:t xml:space="preserve"> процесс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  <w:jc w:val="both"/>
            </w:pPr>
            <w:r>
              <w:t xml:space="preserve">Зам. директора по ВР, советник директора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  <w:jc w:val="both"/>
            </w:pPr>
            <w:r>
              <w:t xml:space="preserve">Вовлечение семьи в </w:t>
            </w:r>
            <w:proofErr w:type="spellStart"/>
            <w:r>
              <w:t>профориентационный</w:t>
            </w:r>
            <w:proofErr w:type="spellEnd"/>
            <w:r>
              <w:t xml:space="preserve"> процесс </w:t>
            </w:r>
          </w:p>
        </w:tc>
      </w:tr>
      <w:tr w:rsidR="000B7D87">
        <w:trPr>
          <w:trHeight w:val="111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7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right="75" w:firstLine="0"/>
            </w:pPr>
            <w:proofErr w:type="spellStart"/>
            <w:r>
              <w:t>Профориентационные</w:t>
            </w:r>
            <w:proofErr w:type="spellEnd"/>
            <w:r>
              <w:t xml:space="preserve"> блоки, внедренные в учебные предметы, тематические классные часы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  <w:jc w:val="both"/>
            </w:pPr>
            <w:r>
              <w:t xml:space="preserve">Зам. директора по ВР, советник директора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right="113" w:firstLine="0"/>
              <w:jc w:val="both"/>
            </w:pPr>
            <w:r>
              <w:t xml:space="preserve">Выявление склонностей, интересов, мотивов обучающихся для дальнейшего выбора индивидуальной траектории обучения </w:t>
            </w:r>
          </w:p>
        </w:tc>
      </w:tr>
      <w:tr w:rsidR="000B7D87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8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Организация </w:t>
            </w:r>
            <w:proofErr w:type="spellStart"/>
            <w:r>
              <w:t>профориентационного</w:t>
            </w:r>
            <w:proofErr w:type="spellEnd"/>
            <w:r>
              <w:t xml:space="preserve"> урока на платформе проекта «Билет в будущее»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right="872" w:firstLine="0"/>
            </w:pPr>
            <w:r>
              <w:t xml:space="preserve">Зам директора по ВР,  учителя истории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Формирование личностных профессиональных ценностей </w:t>
            </w:r>
          </w:p>
        </w:tc>
      </w:tr>
      <w:tr w:rsidR="000B7D87">
        <w:trPr>
          <w:trHeight w:val="11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9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right="229" w:firstLine="0"/>
            </w:pPr>
            <w:r>
              <w:t xml:space="preserve">Участие школьников в ежегодной многоуровневой онлайн диагностике на платформе проекта «Билет в будущее»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Зам. директора по 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right="113" w:firstLine="0"/>
              <w:jc w:val="both"/>
            </w:pPr>
            <w:r>
              <w:t xml:space="preserve">Выявление склонностей, интересов, мотивов обучающихся для дальнейшего выбора индивидуальной траектории обучения </w:t>
            </w:r>
          </w:p>
        </w:tc>
      </w:tr>
      <w:tr w:rsidR="000B7D87">
        <w:trPr>
          <w:trHeight w:val="139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10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Развитие школьного инженерно-технологического образования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Зам. директора </w:t>
            </w:r>
          </w:p>
          <w:p w:rsidR="000B7D87" w:rsidRDefault="00905213">
            <w:pPr>
              <w:spacing w:after="0" w:line="259" w:lineRule="auto"/>
              <w:ind w:left="2" w:right="870" w:firstLine="0"/>
            </w:pPr>
            <w:r>
              <w:t xml:space="preserve">по ВР,  советник директора,  вожатая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Формирование готовности обучающихся к саморазвитию, самостоятельности и личностному самоопределению </w:t>
            </w:r>
          </w:p>
        </w:tc>
      </w:tr>
      <w:tr w:rsidR="000B7D87">
        <w:trPr>
          <w:trHeight w:val="111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11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right="399" w:firstLine="0"/>
              <w:jc w:val="both"/>
            </w:pPr>
            <w:r>
              <w:t xml:space="preserve">Организация </w:t>
            </w:r>
            <w:proofErr w:type="spellStart"/>
            <w:r>
              <w:t>профобучения</w:t>
            </w:r>
            <w:proofErr w:type="spellEnd"/>
            <w:r>
              <w:t xml:space="preserve"> девятиклассников на базе колледжей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right="726" w:firstLine="0"/>
            </w:pPr>
            <w:r>
              <w:t xml:space="preserve">Зам. директора по ВР,  педагог-психолог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Формирование готовности обучающихся к саморазвитию, самостоятельности и личностному самоопределению </w:t>
            </w:r>
          </w:p>
        </w:tc>
      </w:tr>
      <w:tr w:rsidR="000B7D87">
        <w:trPr>
          <w:trHeight w:val="286"/>
        </w:trPr>
        <w:tc>
          <w:tcPr>
            <w:tcW w:w="15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4A7505">
            <w:pPr>
              <w:spacing w:after="0" w:line="259" w:lineRule="auto"/>
              <w:ind w:firstLine="0"/>
              <w:jc w:val="center"/>
            </w:pPr>
            <w:r>
              <w:t>Направление</w:t>
            </w:r>
            <w:r w:rsidR="00905213">
              <w:t xml:space="preserve"> «ТВОРЧЕСТВО» </w:t>
            </w:r>
          </w:p>
        </w:tc>
      </w:tr>
      <w:tr w:rsidR="000B7D87">
        <w:trPr>
          <w:trHeight w:val="2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</w:tr>
      <w:tr w:rsidR="000B7D87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right="382" w:firstLine="0"/>
            </w:pPr>
            <w:r>
              <w:t xml:space="preserve">Разработать план конкурсов, фестивалей, олимпиад, конференций на текущий учебный год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Зам. директора по 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Зам. директора по </w:t>
            </w:r>
          </w:p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УВР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  <w:jc w:val="both"/>
            </w:pPr>
            <w:r>
              <w:t xml:space="preserve">Реализация способностей обучающихся и приобретение опыта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Принять участие во Всероссийском конкурсе «Большая перемена»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Зам. директора по 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  <w:jc w:val="both"/>
            </w:pPr>
            <w:r>
              <w:t xml:space="preserve">Реализация способностей обучающихся и приобретение опыта </w:t>
            </w:r>
          </w:p>
        </w:tc>
      </w:tr>
      <w:tr w:rsidR="000B7D87">
        <w:trPr>
          <w:trHeight w:val="5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Создать школьный хор. Составить план работы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>Зам. директора по ВР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Реализация способностей обучающихся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  <w:jc w:val="both"/>
            </w:pPr>
            <w:r>
              <w:t xml:space="preserve">Продолжить работу школьного пресс-центра. Составить план работы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>Зам. директора по ВР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Повышение познавательной и творческой активности обучающихся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5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right="1288" w:firstLine="0"/>
              <w:jc w:val="both"/>
            </w:pPr>
            <w:r>
              <w:t xml:space="preserve">Продолжить работу школьных музеев:  - составить план работы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>Зам. директора по ВР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>Сентяб</w:t>
            </w:r>
            <w:r w:rsidR="005E39E0">
              <w:t>рь 2024</w:t>
            </w: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Положительная динамика воспитания патриотизма у обучающихся </w:t>
            </w:r>
          </w:p>
        </w:tc>
      </w:tr>
      <w:tr w:rsidR="000B7D87">
        <w:trPr>
          <w:trHeight w:val="286"/>
        </w:trPr>
        <w:tc>
          <w:tcPr>
            <w:tcW w:w="15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4A7505">
            <w:pPr>
              <w:spacing w:after="0" w:line="259" w:lineRule="auto"/>
              <w:ind w:left="7" w:firstLine="0"/>
              <w:jc w:val="center"/>
            </w:pPr>
            <w:r>
              <w:t>Направление</w:t>
            </w:r>
            <w:r w:rsidR="00905213">
              <w:t xml:space="preserve"> «ЗДОРОВЬЕ» </w:t>
            </w:r>
          </w:p>
        </w:tc>
      </w:tr>
      <w:tr w:rsidR="000B7D87">
        <w:trPr>
          <w:trHeight w:val="2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Разработать программу «Среда без ПАВ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Зам. директора по 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3" w:firstLine="0"/>
            </w:pPr>
            <w:r>
              <w:t>Сентябрь, 2024</w:t>
            </w:r>
            <w:r w:rsidR="00905213">
              <w:t xml:space="preserve"> 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Формирование ценностного </w:t>
            </w:r>
          </w:p>
        </w:tc>
      </w:tr>
    </w:tbl>
    <w:p w:rsidR="000B7D87" w:rsidRDefault="000B7D87">
      <w:pPr>
        <w:spacing w:after="0" w:line="259" w:lineRule="auto"/>
        <w:ind w:left="-720" w:right="16020" w:firstLine="0"/>
      </w:pPr>
    </w:p>
    <w:tbl>
      <w:tblPr>
        <w:tblStyle w:val="TableGrid"/>
        <w:tblW w:w="15614" w:type="dxa"/>
        <w:tblInd w:w="-108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522"/>
        <w:gridCol w:w="4901"/>
        <w:gridCol w:w="790"/>
        <w:gridCol w:w="2801"/>
        <w:gridCol w:w="2369"/>
        <w:gridCol w:w="4231"/>
      </w:tblGrid>
      <w:tr w:rsidR="000B7D87">
        <w:trPr>
          <w:trHeight w:val="2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(наркотики, алкоголь, табак)»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отношения к своему здоровью </w:t>
            </w:r>
          </w:p>
        </w:tc>
      </w:tr>
      <w:tr w:rsidR="000B7D87">
        <w:trPr>
          <w:trHeight w:val="166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right="81" w:firstLine="0"/>
            </w:pPr>
            <w:r>
              <w:t xml:space="preserve">Организация участия во Всероссийском физкультурно-оздоровительном комплексе «Готов к труду и обороне» (ГТО). Составить план работы. Участвовать во Всероссийском физкультурно-оздоровительном комплексе. «Готов к труду и обороне» (ГТО). Составить план работы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>Зам. директора по ВР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5E39E0">
            <w:pPr>
              <w:spacing w:after="0" w:line="259" w:lineRule="auto"/>
              <w:ind w:left="2" w:firstLine="0"/>
            </w:pPr>
            <w:r>
              <w:t>Сентябрь, 2024</w:t>
            </w:r>
            <w:r w:rsidR="00905213">
              <w:t xml:space="preserve"> 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  <w:jc w:val="both"/>
            </w:pPr>
            <w:r>
              <w:t xml:space="preserve">Увеличение количества обучающихся, имеющих знак «ГТО»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Охватить обучающихся 1-4 классов горячим питание.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right="455" w:firstLine="0"/>
            </w:pPr>
            <w:r>
              <w:t>Директор, зам. директора по ВР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F26CC2">
            <w:pPr>
              <w:spacing w:after="0" w:line="259" w:lineRule="auto"/>
              <w:ind w:left="2" w:firstLine="0"/>
            </w:pPr>
            <w:r>
              <w:t>Сентябрь, 2024</w:t>
            </w:r>
            <w:r w:rsidR="00905213">
              <w:t xml:space="preserve"> 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Обеспечение доступности горячим питание. </w:t>
            </w:r>
          </w:p>
        </w:tc>
      </w:tr>
      <w:tr w:rsidR="000B7D87">
        <w:trPr>
          <w:trHeight w:val="166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38" w:lineRule="auto"/>
              <w:ind w:left="2" w:firstLine="0"/>
            </w:pPr>
            <w:r>
              <w:t xml:space="preserve">Участие обучающихся в массовых физкультурно-спортивных мероприятиях (в </w:t>
            </w:r>
            <w:proofErr w:type="spellStart"/>
            <w:r>
              <w:t>т.ч</w:t>
            </w:r>
            <w:proofErr w:type="spellEnd"/>
            <w:r>
              <w:t xml:space="preserve">. во Всероссийских спортивных соревнованиях школьников «Президентские состязания» и </w:t>
            </w:r>
          </w:p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Всероссийских спортивных играх школьников </w:t>
            </w:r>
          </w:p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«Президентские спортивные игры»)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>Зам. директора по ВР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F26CC2">
            <w:pPr>
              <w:spacing w:after="0" w:line="259" w:lineRule="auto"/>
              <w:ind w:left="2" w:firstLine="0"/>
            </w:pPr>
            <w:r>
              <w:t>В течение 2024-2025</w:t>
            </w:r>
            <w:r w:rsidR="00905213">
              <w:t xml:space="preserve"> года 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Формирование ценностного отношения к своему здоровью </w:t>
            </w:r>
          </w:p>
        </w:tc>
      </w:tr>
      <w:tr w:rsidR="000B7D87">
        <w:trPr>
          <w:trHeight w:val="286"/>
        </w:trPr>
        <w:tc>
          <w:tcPr>
            <w:tcW w:w="15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4A7505">
            <w:pPr>
              <w:spacing w:after="0" w:line="259" w:lineRule="auto"/>
              <w:ind w:left="0" w:right="48" w:firstLine="0"/>
              <w:jc w:val="center"/>
            </w:pPr>
            <w:r>
              <w:t>Направление</w:t>
            </w:r>
            <w:r w:rsidR="00905213">
              <w:t xml:space="preserve"> «УЧИТЕЛЬ. ШКОЛЬНАЯ КОМАНДА»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right="287" w:firstLine="0"/>
              <w:jc w:val="both"/>
            </w:pPr>
            <w:r>
              <w:t xml:space="preserve">Составить план работы по развитию и повышению квалификации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Зам. директора по УВР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F26CC2">
            <w:pPr>
              <w:spacing w:after="0" w:line="259" w:lineRule="auto"/>
              <w:ind w:left="2" w:firstLine="0"/>
            </w:pPr>
            <w:r>
              <w:t>Сентябрь, 2024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  <w:jc w:val="both"/>
            </w:pPr>
            <w:r>
              <w:t xml:space="preserve">Системное повышение предметных и методических компетенций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Организовать школьную команду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Директор, зам. </w:t>
            </w:r>
          </w:p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директора по УВР.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F26CC2">
            <w:pPr>
              <w:spacing w:after="0" w:line="259" w:lineRule="auto"/>
              <w:ind w:left="2" w:firstLine="0"/>
            </w:pPr>
            <w:r>
              <w:t>Сентябрь,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Формирование единого управленческого пространства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Организовать методическое сопровождение педагогического состава. Составить план работы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Зам. директора по УВР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F26CC2">
            <w:pPr>
              <w:spacing w:after="0" w:line="259" w:lineRule="auto"/>
              <w:ind w:left="2" w:firstLine="0"/>
            </w:pPr>
            <w:r>
              <w:t>Сентябрь,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  <w:jc w:val="both"/>
            </w:pPr>
            <w:r>
              <w:t xml:space="preserve">Системное повышение предметных и методических компетенций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Разработать систему наставничества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Зам. директора по УВР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F26CC2">
            <w:pPr>
              <w:spacing w:after="0" w:line="259" w:lineRule="auto"/>
              <w:ind w:left="2" w:firstLine="0"/>
            </w:pPr>
            <w:r>
              <w:t>Сентябрь,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Успешная профессиональная адаптация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5 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right="66" w:firstLine="0"/>
              <w:jc w:val="both"/>
            </w:pPr>
            <w:r>
              <w:t xml:space="preserve">Усилить активность участия педагогов в конкурсном движении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Зам. директора по УВР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F26CC2">
            <w:pPr>
              <w:spacing w:after="0" w:line="259" w:lineRule="auto"/>
              <w:ind w:left="2" w:firstLine="0"/>
            </w:pPr>
            <w:r>
              <w:t>Сентябрь,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Повышение престижности профессии </w:t>
            </w:r>
          </w:p>
        </w:tc>
      </w:tr>
      <w:tr w:rsidR="000B7D87">
        <w:trPr>
          <w:trHeight w:val="288"/>
        </w:trPr>
        <w:tc>
          <w:tcPr>
            <w:tcW w:w="15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4A7505">
            <w:pPr>
              <w:spacing w:after="0" w:line="259" w:lineRule="auto"/>
              <w:ind w:left="0" w:right="49" w:firstLine="0"/>
              <w:jc w:val="center"/>
            </w:pPr>
            <w:r>
              <w:t>Направление</w:t>
            </w:r>
            <w:r w:rsidR="00905213">
              <w:t xml:space="preserve"> «ШКОЛЬНЫЙ КЛИМАТ» </w:t>
            </w:r>
          </w:p>
        </w:tc>
      </w:tr>
      <w:tr w:rsidR="000B7D87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Разработать план психологического комфорта (психолого-педагогической службы)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Педагог-психолог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F26CC2">
            <w:pPr>
              <w:spacing w:after="0" w:line="259" w:lineRule="auto"/>
              <w:ind w:left="1" w:firstLine="0"/>
            </w:pPr>
            <w:r>
              <w:t>Сентябрь,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Обеспечение психологического здоровья в процессе обучения и развития школьников </w:t>
            </w:r>
          </w:p>
        </w:tc>
      </w:tr>
      <w:tr w:rsidR="000B7D87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Школьная медиация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firstLine="0"/>
            </w:pPr>
            <w:r>
              <w:t xml:space="preserve">Педагог-психолог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F26CC2">
            <w:pPr>
              <w:spacing w:after="0" w:line="259" w:lineRule="auto"/>
              <w:ind w:left="1" w:firstLine="0"/>
            </w:pPr>
            <w:r>
              <w:t>Сентябрь, 2024</w:t>
            </w:r>
            <w:r w:rsidR="00905213">
              <w:t xml:space="preserve"> </w:t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right="882" w:firstLine="0"/>
              <w:jc w:val="both"/>
            </w:pPr>
            <w:r>
              <w:t xml:space="preserve">Урегулирование споров между участниками образовательных отношений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right="155" w:firstLine="0"/>
            </w:pPr>
            <w:r>
              <w:t xml:space="preserve">Разработать </w:t>
            </w:r>
            <w:proofErr w:type="spellStart"/>
            <w:r>
              <w:t>антибуллинговые</w:t>
            </w:r>
            <w:proofErr w:type="spellEnd"/>
            <w:r>
              <w:t xml:space="preserve"> программы для НОО, ООО, СОО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Педагог-психолог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tabs>
                <w:tab w:val="center" w:pos="890"/>
                <w:tab w:val="center" w:pos="226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F26CC2">
              <w:t>Сентябрь, 2024</w:t>
            </w:r>
            <w:r>
              <w:t xml:space="preserve">  </w:t>
            </w:r>
            <w:r>
              <w:tab/>
            </w:r>
            <w:r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0"/>
            </w:pPr>
            <w:r>
              <w:t xml:space="preserve">Оздоровление школьного климата, сведение случаев </w:t>
            </w:r>
            <w:proofErr w:type="spellStart"/>
            <w:r>
              <w:t>булинга</w:t>
            </w:r>
            <w:proofErr w:type="spellEnd"/>
            <w:r>
              <w:t xml:space="preserve"> к минимуму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right="275" w:firstLine="0"/>
            </w:pPr>
            <w:r>
              <w:t xml:space="preserve">Организовать эмоциональную поддержку в период сдачи ОГЭ, ЕГЭ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2" w:firstLine="0"/>
            </w:pPr>
            <w:r>
              <w:t xml:space="preserve">Педагог-психолог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" w:firstLine="0"/>
            </w:pPr>
            <w:r>
              <w:t xml:space="preserve">В течение года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0" w:firstLine="1"/>
            </w:pPr>
            <w:r>
              <w:t xml:space="preserve">Повышение социально психологической устойчивости </w:t>
            </w:r>
          </w:p>
        </w:tc>
      </w:tr>
      <w:tr w:rsidR="000B7D87">
        <w:trPr>
          <w:trHeight w:val="2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06" w:firstLine="0"/>
            </w:pPr>
            <w:r>
              <w:t xml:space="preserve">обучающихся </w:t>
            </w:r>
          </w:p>
        </w:tc>
      </w:tr>
      <w:tr w:rsidR="000B7D87">
        <w:trPr>
          <w:trHeight w:val="2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4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5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D87" w:rsidRDefault="004A7505">
            <w:pPr>
              <w:spacing w:after="0" w:line="259" w:lineRule="auto"/>
              <w:ind w:left="0" w:firstLine="0"/>
            </w:pPr>
            <w:r>
              <w:t>Направление</w:t>
            </w:r>
            <w:r w:rsidR="00905213">
              <w:t xml:space="preserve"> «ОБРАЗОВАТЕЛЬНАЯ СРЕДА» </w:t>
            </w:r>
          </w:p>
        </w:tc>
        <w:tc>
          <w:tcPr>
            <w:tcW w:w="4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D87" w:rsidRDefault="00905213">
            <w:pPr>
              <w:spacing w:after="0" w:line="259" w:lineRule="auto"/>
              <w:ind w:left="108" w:firstLine="0"/>
              <w:jc w:val="both"/>
            </w:pPr>
            <w:r>
              <w:t>Планирование мероприятий по цифровой</w:t>
            </w:r>
            <w:r>
              <w:rPr>
                <w:sz w:val="20"/>
              </w:rPr>
              <w:t xml:space="preserve"> </w:t>
            </w:r>
            <w:r>
              <w:t>образовательной среде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08" w:firstLine="0"/>
            </w:pPr>
            <w:r>
              <w:t>Зам.</w:t>
            </w:r>
            <w:r>
              <w:rPr>
                <w:sz w:val="20"/>
              </w:rPr>
              <w:t xml:space="preserve"> </w:t>
            </w:r>
            <w:r>
              <w:t>директора по</w:t>
            </w:r>
            <w:r>
              <w:rPr>
                <w:sz w:val="20"/>
              </w:rPr>
              <w:t xml:space="preserve"> </w:t>
            </w:r>
            <w:r>
              <w:t>УВР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F26CC2">
            <w:pPr>
              <w:tabs>
                <w:tab w:val="center" w:pos="2232"/>
              </w:tabs>
              <w:spacing w:after="0" w:line="259" w:lineRule="auto"/>
              <w:ind w:left="0" w:firstLine="0"/>
            </w:pPr>
            <w:r>
              <w:t>Сентябрь, 2024</w:t>
            </w:r>
            <w:r w:rsidR="00905213">
              <w:t xml:space="preserve">  </w:t>
            </w:r>
            <w:r w:rsidR="00905213">
              <w:tab/>
            </w:r>
            <w:r w:rsidR="00905213">
              <w:rPr>
                <w:sz w:val="22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06" w:firstLine="0"/>
            </w:pPr>
            <w:r>
              <w:t>Доступ к цифровым и электронным</w:t>
            </w:r>
            <w:r>
              <w:rPr>
                <w:sz w:val="20"/>
              </w:rPr>
              <w:t xml:space="preserve"> </w:t>
            </w:r>
            <w:r>
              <w:t>ресурсам</w:t>
            </w:r>
            <w:r>
              <w:rPr>
                <w:sz w:val="22"/>
              </w:rPr>
              <w:t xml:space="preserve"> </w:t>
            </w:r>
          </w:p>
        </w:tc>
      </w:tr>
      <w:tr w:rsidR="000B7D87">
        <w:trPr>
          <w:trHeight w:val="5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D87" w:rsidRDefault="00905213">
            <w:pPr>
              <w:spacing w:after="0" w:line="259" w:lineRule="auto"/>
              <w:ind w:left="108" w:firstLine="0"/>
            </w:pPr>
            <w:r>
              <w:t xml:space="preserve">Составить единое штатное расписание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08" w:firstLine="0"/>
            </w:pPr>
            <w:r>
              <w:t xml:space="preserve">Директор,  </w:t>
            </w:r>
          </w:p>
          <w:p w:rsidR="000B7D87" w:rsidRDefault="00905213">
            <w:pPr>
              <w:spacing w:after="0" w:line="259" w:lineRule="auto"/>
              <w:ind w:left="108" w:firstLine="0"/>
            </w:pPr>
            <w:r>
              <w:t>зам.</w:t>
            </w:r>
            <w:r>
              <w:rPr>
                <w:sz w:val="20"/>
              </w:rPr>
              <w:t xml:space="preserve"> </w:t>
            </w:r>
            <w:r>
              <w:t>директора по</w:t>
            </w:r>
            <w:r>
              <w:rPr>
                <w:sz w:val="20"/>
              </w:rPr>
              <w:t xml:space="preserve"> </w:t>
            </w:r>
            <w:r>
              <w:t>УВР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F26CC2">
            <w:pPr>
              <w:spacing w:after="0" w:line="259" w:lineRule="auto"/>
              <w:ind w:left="108" w:firstLine="0"/>
            </w:pPr>
            <w:r>
              <w:t>Сентябрь, 2024</w:t>
            </w:r>
            <w:r w:rsidR="00905213">
              <w:t xml:space="preserve"> 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06" w:right="607" w:hanging="1"/>
            </w:pPr>
            <w:r>
              <w:t>Формирование единого</w:t>
            </w:r>
            <w:r>
              <w:rPr>
                <w:sz w:val="20"/>
              </w:rPr>
              <w:t xml:space="preserve"> </w:t>
            </w:r>
            <w:r>
              <w:t>штатного расписания</w:t>
            </w:r>
            <w:r>
              <w:rPr>
                <w:sz w:val="22"/>
              </w:rPr>
              <w:t xml:space="preserve"> </w:t>
            </w:r>
          </w:p>
        </w:tc>
      </w:tr>
      <w:tr w:rsidR="000B7D87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D87" w:rsidRDefault="00905213">
            <w:pPr>
              <w:spacing w:after="0" w:line="259" w:lineRule="auto"/>
              <w:ind w:left="108" w:firstLine="0"/>
            </w:pPr>
            <w:r>
              <w:t>Составить план работы центра «Точка роста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08" w:firstLine="0"/>
            </w:pPr>
            <w:r>
              <w:t>Руководитель</w:t>
            </w:r>
            <w:r>
              <w:rPr>
                <w:sz w:val="20"/>
              </w:rPr>
              <w:t xml:space="preserve"> </w:t>
            </w:r>
            <w:r>
              <w:t>дополнительного образования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F26CC2">
            <w:pPr>
              <w:spacing w:after="0" w:line="259" w:lineRule="auto"/>
              <w:ind w:left="108" w:firstLine="0"/>
            </w:pPr>
            <w:r>
              <w:t>Сентябрь, 2024</w:t>
            </w:r>
            <w:r w:rsidR="00905213">
              <w:t xml:space="preserve"> 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06" w:hanging="1"/>
            </w:pPr>
            <w:r>
              <w:t>Формирование единого</w:t>
            </w:r>
            <w:r>
              <w:rPr>
                <w:sz w:val="20"/>
              </w:rPr>
              <w:t xml:space="preserve"> </w:t>
            </w:r>
            <w:r>
              <w:t>образовательного пространства</w:t>
            </w:r>
            <w:r>
              <w:rPr>
                <w:sz w:val="22"/>
              </w:rPr>
              <w:t xml:space="preserve">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D87" w:rsidRDefault="00905213">
            <w:pPr>
              <w:spacing w:after="0" w:line="259" w:lineRule="auto"/>
              <w:ind w:left="108" w:firstLine="0"/>
              <w:jc w:val="both"/>
            </w:pPr>
            <w:r>
              <w:t>Продолжить работу по благоустройству</w:t>
            </w:r>
            <w:r>
              <w:rPr>
                <w:sz w:val="20"/>
              </w:rPr>
              <w:t xml:space="preserve"> </w:t>
            </w:r>
            <w:r>
              <w:t>пришкольной территории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08" w:firstLine="0"/>
            </w:pPr>
            <w:r>
              <w:t>Директор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F26CC2">
            <w:pPr>
              <w:spacing w:after="0" w:line="259" w:lineRule="auto"/>
              <w:ind w:left="108" w:firstLine="0"/>
            </w:pPr>
            <w:r>
              <w:t>Сентябрь, 2024</w:t>
            </w:r>
            <w:r w:rsidR="00905213">
              <w:t xml:space="preserve"> 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06" w:hanging="1"/>
            </w:pPr>
            <w:r>
              <w:t>Формирование единого</w:t>
            </w:r>
            <w:r>
              <w:rPr>
                <w:sz w:val="20"/>
              </w:rPr>
              <w:t xml:space="preserve"> </w:t>
            </w:r>
            <w:r>
              <w:t>образовательного пространства</w:t>
            </w:r>
            <w:r>
              <w:rPr>
                <w:sz w:val="22"/>
              </w:rPr>
              <w:t xml:space="preserve">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D87" w:rsidRDefault="00905213">
            <w:pPr>
              <w:spacing w:after="0" w:line="259" w:lineRule="auto"/>
              <w:ind w:left="108" w:firstLine="0"/>
            </w:pPr>
            <w:r>
              <w:t>Разработать план работы по комплексной</w:t>
            </w:r>
            <w:r>
              <w:rPr>
                <w:sz w:val="20"/>
              </w:rPr>
              <w:t xml:space="preserve"> </w:t>
            </w:r>
            <w:r>
              <w:t>безопасности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08" w:firstLine="0"/>
            </w:pPr>
            <w:r>
              <w:t xml:space="preserve">Директор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F26CC2">
            <w:pPr>
              <w:spacing w:after="0" w:line="259" w:lineRule="auto"/>
              <w:ind w:left="108" w:firstLine="0"/>
            </w:pPr>
            <w:r>
              <w:t>Сентябрь, 2024</w:t>
            </w:r>
            <w:r w:rsidR="00905213">
              <w:t xml:space="preserve"> 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06" w:right="375" w:hanging="1"/>
            </w:pPr>
            <w:r>
              <w:t>Создание условий для</w:t>
            </w:r>
            <w:r>
              <w:rPr>
                <w:sz w:val="20"/>
              </w:rPr>
              <w:t xml:space="preserve"> </w:t>
            </w:r>
            <w:r>
              <w:t>комплексной безопасности</w:t>
            </w:r>
            <w:r>
              <w:rPr>
                <w:sz w:val="22"/>
              </w:rPr>
              <w:t xml:space="preserve"> </w:t>
            </w:r>
          </w:p>
        </w:tc>
      </w:tr>
      <w:tr w:rsidR="000B7D87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D87" w:rsidRDefault="00905213">
            <w:pPr>
              <w:spacing w:after="0" w:line="259" w:lineRule="auto"/>
              <w:ind w:left="108" w:firstLine="0"/>
            </w:pPr>
            <w:r>
              <w:t>Составить план работы библиотеки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D87" w:rsidRDefault="000B7D87">
            <w:pPr>
              <w:spacing w:after="160" w:line="259" w:lineRule="auto"/>
              <w:ind w:left="0" w:firstLine="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>Б</w:t>
            </w:r>
            <w:r>
              <w:t>иблиотекарь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F26CC2">
            <w:pPr>
              <w:spacing w:after="0" w:line="259" w:lineRule="auto"/>
              <w:ind w:left="108" w:firstLine="0"/>
            </w:pPr>
            <w:r>
              <w:t>Сентябрь, 2024</w:t>
            </w:r>
            <w:r w:rsidR="00905213">
              <w:t xml:space="preserve"> 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87" w:rsidRDefault="00905213">
            <w:pPr>
              <w:spacing w:after="0" w:line="259" w:lineRule="auto"/>
              <w:ind w:left="106" w:hanging="1"/>
            </w:pPr>
            <w:r>
              <w:t>Формирование единого</w:t>
            </w:r>
            <w:r>
              <w:rPr>
                <w:sz w:val="20"/>
              </w:rPr>
              <w:t xml:space="preserve"> </w:t>
            </w:r>
            <w:r>
              <w:t>образовательного пространства</w:t>
            </w:r>
            <w:r>
              <w:rPr>
                <w:sz w:val="22"/>
              </w:rPr>
              <w:t xml:space="preserve"> </w:t>
            </w:r>
          </w:p>
        </w:tc>
      </w:tr>
    </w:tbl>
    <w:p w:rsidR="000B7D87" w:rsidRDefault="00905213">
      <w:pPr>
        <w:spacing w:after="0" w:line="259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 </w:t>
      </w:r>
    </w:p>
    <w:p w:rsidR="00DA5CA1" w:rsidRDefault="00DA5CA1">
      <w:pPr>
        <w:spacing w:after="0" w:line="259" w:lineRule="auto"/>
        <w:ind w:left="0" w:firstLine="0"/>
        <w:jc w:val="both"/>
        <w:rPr>
          <w:sz w:val="22"/>
        </w:rPr>
      </w:pPr>
    </w:p>
    <w:p w:rsidR="00DA5CA1" w:rsidRDefault="00DA5CA1">
      <w:pPr>
        <w:spacing w:after="0" w:line="259" w:lineRule="auto"/>
        <w:ind w:left="0" w:firstLine="0"/>
        <w:jc w:val="both"/>
      </w:pPr>
      <w:r>
        <w:rPr>
          <w:noProof/>
          <w:sz w:val="28"/>
          <w:szCs w:val="28"/>
        </w:rPr>
        <w:drawing>
          <wp:inline distT="0" distB="0" distL="0" distR="0" wp14:anchorId="15567084" wp14:editId="302742F5">
            <wp:extent cx="5934075" cy="1495425"/>
            <wp:effectExtent l="0" t="0" r="9525" b="9525"/>
            <wp:docPr id="2" name="Рисунок 2" descr="C:\Users\User\Desktop\457645апр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57645апр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5CA1">
      <w:pgSz w:w="16838" w:h="11906" w:orient="landscape"/>
      <w:pgMar w:top="725" w:right="818" w:bottom="82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17EF"/>
    <w:multiLevelType w:val="hybridMultilevel"/>
    <w:tmpl w:val="E80842FE"/>
    <w:lvl w:ilvl="0" w:tplc="9E80FE3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2A5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6DE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6FD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21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6A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AE7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7485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66E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0C2166"/>
    <w:multiLevelType w:val="hybridMultilevel"/>
    <w:tmpl w:val="1C9E5CD8"/>
    <w:lvl w:ilvl="0" w:tplc="4F98FB9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2F1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EEE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22E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6BD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882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8A7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EB5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C83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87"/>
    <w:rsid w:val="000B7D87"/>
    <w:rsid w:val="004A7505"/>
    <w:rsid w:val="004C3C79"/>
    <w:rsid w:val="005E39E0"/>
    <w:rsid w:val="00871225"/>
    <w:rsid w:val="00905213"/>
    <w:rsid w:val="009C576B"/>
    <w:rsid w:val="00DA5CA1"/>
    <w:rsid w:val="00F2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A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CA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A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CA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&gt;@&gt;6=0O :0@B0 (:&gt;;0 ˝8=?@&gt;A25I5=8O  &gt;AA88.docx</vt:lpstr>
    </vt:vector>
  </TitlesOfParts>
  <Company>SPecialiST RePack</Company>
  <LinksUpToDate>false</LinksUpToDate>
  <CharactersWithSpaces>20663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&gt;@&gt;6=0O :0@B0 (:&gt;;0 ˝8=?@&gt;A25I5=8O  &gt;AA88.docx</dc:title>
  <dc:subject/>
  <dc:creator>Пользователь</dc:creator>
  <cp:keywords/>
  <cp:lastModifiedBy>User</cp:lastModifiedBy>
  <cp:revision>3</cp:revision>
  <dcterms:created xsi:type="dcterms:W3CDTF">2025-04-22T11:53:00Z</dcterms:created>
  <dcterms:modified xsi:type="dcterms:W3CDTF">2025-04-22T12:28:00Z</dcterms:modified>
</cp:coreProperties>
</file>